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4EA394A" w:rsidR="00993EFF" w:rsidRPr="00993EFF" w:rsidRDefault="0046239F" w:rsidP="00202F12">
      <w:pPr>
        <w:pStyle w:val="Titolo1"/>
        <w:spacing w:before="0" w:after="120"/>
        <w:jc w:val="center"/>
        <w:rPr>
          <w:i/>
          <w:iCs/>
        </w:rPr>
      </w:pPr>
      <w:r w:rsidRPr="00164516">
        <w:t>VERGINE DEGNA DI LODE</w:t>
      </w:r>
    </w:p>
    <w:p w14:paraId="33BBD865" w14:textId="77777777" w:rsidR="00D915EA" w:rsidRDefault="00D915EA" w:rsidP="00993EFF">
      <w:pPr>
        <w:spacing w:after="120"/>
        <w:jc w:val="both"/>
        <w:rPr>
          <w:rFonts w:ascii="Arial" w:hAnsi="Arial" w:cs="Arial"/>
          <w:bCs/>
          <w:i/>
          <w:iCs/>
        </w:rPr>
      </w:pPr>
    </w:p>
    <w:p w14:paraId="4EA4FD05" w14:textId="203C374E" w:rsidR="0046239F" w:rsidRDefault="0046239F" w:rsidP="0046239F">
      <w:pPr>
        <w:spacing w:after="120"/>
        <w:jc w:val="both"/>
        <w:rPr>
          <w:rFonts w:ascii="Arial" w:hAnsi="Arial" w:cs="Courier New"/>
          <w:sz w:val="22"/>
        </w:rPr>
      </w:pPr>
      <w:r w:rsidRPr="0046239F">
        <w:rPr>
          <w:rFonts w:ascii="Arial" w:hAnsi="Arial" w:cs="Courier New"/>
          <w:sz w:val="22"/>
        </w:rPr>
        <w:t>Maria è degna di lode</w:t>
      </w:r>
      <w:r>
        <w:rPr>
          <w:rFonts w:ascii="Arial" w:hAnsi="Arial" w:cs="Courier New"/>
          <w:sz w:val="22"/>
        </w:rPr>
        <w:t xml:space="preserve"> perché ha obbedito al Suo Signore e Dio con ogni obbedienza fatta di </w:t>
      </w:r>
      <w:r w:rsidRPr="0046239F">
        <w:rPr>
          <w:rFonts w:ascii="Arial" w:hAnsi="Arial" w:cs="Courier New"/>
          <w:sz w:val="22"/>
        </w:rPr>
        <w:t>sapienza, intelligenza, prudenza, accortezza, scienza, impegno</w:t>
      </w:r>
      <w:r>
        <w:rPr>
          <w:rFonts w:ascii="Arial" w:hAnsi="Arial" w:cs="Courier New"/>
          <w:sz w:val="22"/>
        </w:rPr>
        <w:t>, dedizione, diligenza, ogni altra virtù. La lode è per le opere che Lei ha compiuto e compie. Sono opera di piena e perfetta cooperazione con Cristo Signore per la redenzione e la salvezza di ogni uomo. In Lei non c’è una sola opera che non sia degna di lode.</w:t>
      </w:r>
    </w:p>
    <w:p w14:paraId="2A8B9936" w14:textId="77777777" w:rsidR="0046239F" w:rsidRPr="0046239F" w:rsidRDefault="0046239F" w:rsidP="0046239F">
      <w:pPr>
        <w:spacing w:after="120"/>
        <w:jc w:val="both"/>
        <w:rPr>
          <w:rFonts w:ascii="Arial" w:hAnsi="Arial" w:cs="Courier New"/>
          <w:i/>
          <w:iCs/>
          <w:color w:val="000000"/>
          <w:sz w:val="22"/>
        </w:rPr>
      </w:pPr>
      <w:r w:rsidRPr="0046239F">
        <w:rPr>
          <w:rFonts w:ascii="Arial" w:hAnsi="Arial" w:cs="Courier New"/>
          <w:sz w:val="22"/>
        </w:rPr>
        <w:t>Un aiuto ci può venire da tre preghiere di lode: la prima di Cristo Gesù, le altre due dai Salmi: “</w:t>
      </w:r>
      <w:r w:rsidRPr="0046239F">
        <w:rPr>
          <w:rFonts w:ascii="Arial" w:hAnsi="Arial" w:cs="Courier New"/>
          <w:i/>
          <w:iCs/>
          <w:color w:val="000000"/>
          <w:sz w:val="22"/>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88171C7" w14:textId="6184BCD4" w:rsidR="0046239F" w:rsidRPr="0046239F" w:rsidRDefault="0046239F" w:rsidP="0046239F">
      <w:pPr>
        <w:spacing w:after="120"/>
        <w:jc w:val="both"/>
        <w:rPr>
          <w:rFonts w:ascii="Arial" w:hAnsi="Arial" w:cs="Courier New"/>
          <w:i/>
          <w:iCs/>
          <w:color w:val="000000"/>
          <w:sz w:val="22"/>
        </w:rPr>
      </w:pPr>
      <w:r w:rsidRPr="0046239F">
        <w:rPr>
          <w:rFonts w:ascii="Arial" w:hAnsi="Arial" w:cs="Courier New"/>
          <w:i/>
          <w:iCs/>
          <w:color w:val="000000"/>
          <w:sz w:val="22"/>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w:t>
      </w:r>
      <w:r>
        <w:rPr>
          <w:rFonts w:ascii="Arial" w:hAnsi="Arial" w:cs="Courier New"/>
          <w:i/>
          <w:iCs/>
          <w:color w:val="000000"/>
          <w:sz w:val="22"/>
        </w:rPr>
        <w:t>,</w:t>
      </w:r>
      <w:r w:rsidRPr="0046239F">
        <w:rPr>
          <w:rFonts w:ascii="Arial" w:hAnsi="Arial" w:cs="Courier New"/>
          <w:i/>
          <w:iCs/>
          <w:color w:val="000000"/>
          <w:sz w:val="22"/>
        </w:rPr>
        <w:t>1-21).</w:t>
      </w:r>
    </w:p>
    <w:p w14:paraId="28F6ABDF" w14:textId="77777777" w:rsidR="0046239F" w:rsidRDefault="0046239F" w:rsidP="0046239F">
      <w:pPr>
        <w:spacing w:after="120"/>
        <w:jc w:val="both"/>
        <w:rPr>
          <w:rFonts w:ascii="Arial" w:hAnsi="Arial" w:cs="Courier New"/>
          <w:i/>
          <w:iCs/>
          <w:color w:val="000000"/>
          <w:sz w:val="22"/>
        </w:rPr>
      </w:pPr>
      <w:r w:rsidRPr="0046239F">
        <w:rPr>
          <w:rFonts w:ascii="Arial" w:hAnsi="Arial" w:cs="Courier New"/>
          <w:i/>
          <w:iCs/>
          <w:color w:val="000000"/>
          <w:sz w:val="22"/>
        </w:rPr>
        <w:t xml:space="preserve">“Alleluia.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 (Sal 148,1-14). </w:t>
      </w:r>
    </w:p>
    <w:p w14:paraId="6EC65AA0" w14:textId="5AC37FAF" w:rsidR="0046239F" w:rsidRDefault="0046239F" w:rsidP="0046239F">
      <w:pPr>
        <w:spacing w:after="120"/>
        <w:jc w:val="both"/>
        <w:rPr>
          <w:rFonts w:ascii="Arial" w:hAnsi="Arial" w:cs="Courier New"/>
          <w:color w:val="000000"/>
          <w:sz w:val="22"/>
        </w:rPr>
      </w:pPr>
      <w:r w:rsidRPr="0046239F">
        <w:rPr>
          <w:rFonts w:ascii="Arial" w:hAnsi="Arial" w:cs="Courier New"/>
          <w:color w:val="000000"/>
          <w:sz w:val="22"/>
        </w:rPr>
        <w:t xml:space="preserve">Ecco </w:t>
      </w:r>
      <w:r>
        <w:rPr>
          <w:rFonts w:ascii="Arial" w:hAnsi="Arial" w:cs="Courier New"/>
          <w:color w:val="000000"/>
          <w:sz w:val="22"/>
        </w:rPr>
        <w:t xml:space="preserve">la lode verso tre Donne che nella Scrittura vengono ricordate per le opere da esse compiute: la prima lode è per Giaele, la seconda è per Giuditta, la  tera è per la Donna </w:t>
      </w:r>
      <w:r w:rsidR="00843035">
        <w:rPr>
          <w:rFonts w:ascii="Arial" w:hAnsi="Arial" w:cs="Courier New"/>
          <w:color w:val="000000"/>
          <w:sz w:val="22"/>
        </w:rPr>
        <w:lastRenderedPageBreak/>
        <w:t>che vive nel timore del Signore e si prende cura con intelligenza e sapienza di tutta la sua casa. Diciamo subito che la Vergine Mara è da lodare infinitamente di più.</w:t>
      </w:r>
    </w:p>
    <w:p w14:paraId="495BEB01" w14:textId="536DC4AB" w:rsidR="00843035" w:rsidRPr="00F61379" w:rsidRDefault="00843035" w:rsidP="00843035">
      <w:pPr>
        <w:spacing w:after="120"/>
        <w:jc w:val="both"/>
        <w:rPr>
          <w:rFonts w:ascii="Arial" w:hAnsi="Arial" w:cs="Courier New"/>
          <w:i/>
          <w:iCs/>
          <w:color w:val="000000"/>
          <w:sz w:val="22"/>
        </w:rPr>
      </w:pPr>
      <w:r w:rsidRPr="00F61379">
        <w:rPr>
          <w:rFonts w:ascii="Arial" w:hAnsi="Arial" w:cs="Courier New"/>
          <w:i/>
          <w:iCs/>
          <w:color w:val="000000"/>
          <w:sz w:val="22"/>
        </w:rPr>
        <w:t>In quel giorno Dèbora, con Barak, figlio di Abinòam, elevò questo canto:</w:t>
      </w:r>
      <w:r w:rsidRPr="00F61379">
        <w:rPr>
          <w:rFonts w:ascii="Arial" w:hAnsi="Arial" w:cs="Courier New"/>
          <w:i/>
          <w:iCs/>
          <w:color w:val="000000"/>
          <w:sz w:val="22"/>
        </w:rPr>
        <w:t xml:space="preserve"> </w:t>
      </w:r>
      <w:r w:rsidRPr="00F61379">
        <w:rPr>
          <w:rFonts w:ascii="Arial" w:hAnsi="Arial" w:cs="Courier New"/>
          <w:i/>
          <w:iCs/>
          <w:color w:val="000000"/>
          <w:sz w:val="22"/>
        </w:rPr>
        <w:t>«Ci furono capi in Israele</w:t>
      </w:r>
      <w:r w:rsidRPr="00F61379">
        <w:rPr>
          <w:rFonts w:ascii="Arial" w:hAnsi="Arial" w:cs="Courier New"/>
          <w:i/>
          <w:iCs/>
          <w:color w:val="000000"/>
          <w:sz w:val="22"/>
        </w:rPr>
        <w:t xml:space="preserve"> </w:t>
      </w:r>
      <w:r w:rsidRPr="00F61379">
        <w:rPr>
          <w:rFonts w:ascii="Arial" w:hAnsi="Arial" w:cs="Courier New"/>
          <w:i/>
          <w:iCs/>
          <w:color w:val="000000"/>
          <w:sz w:val="22"/>
        </w:rPr>
        <w:t>per assumere il comando;</w:t>
      </w:r>
      <w:r w:rsidRPr="00F61379">
        <w:rPr>
          <w:rFonts w:ascii="Arial" w:hAnsi="Arial" w:cs="Courier New"/>
          <w:i/>
          <w:iCs/>
          <w:color w:val="000000"/>
          <w:sz w:val="22"/>
        </w:rPr>
        <w:t xml:space="preserve"> </w:t>
      </w:r>
      <w:r w:rsidRPr="00F61379">
        <w:rPr>
          <w:rFonts w:ascii="Arial" w:hAnsi="Arial" w:cs="Courier New"/>
          <w:i/>
          <w:iCs/>
          <w:color w:val="000000"/>
          <w:sz w:val="22"/>
        </w:rPr>
        <w:t>ci furono volontari</w:t>
      </w:r>
      <w:r w:rsidRPr="00F61379">
        <w:rPr>
          <w:rFonts w:ascii="Arial" w:hAnsi="Arial" w:cs="Courier New"/>
          <w:i/>
          <w:iCs/>
          <w:color w:val="000000"/>
          <w:sz w:val="22"/>
        </w:rPr>
        <w:t xml:space="preserve"> </w:t>
      </w:r>
      <w:r w:rsidRPr="00F61379">
        <w:rPr>
          <w:rFonts w:ascii="Arial" w:hAnsi="Arial" w:cs="Courier New"/>
          <w:i/>
          <w:iCs/>
          <w:color w:val="000000"/>
          <w:sz w:val="22"/>
        </w:rPr>
        <w:t>per arruolarsi in massa:</w:t>
      </w:r>
      <w:r w:rsidRPr="00F61379">
        <w:rPr>
          <w:rFonts w:ascii="Arial" w:hAnsi="Arial" w:cs="Courier New"/>
          <w:i/>
          <w:iCs/>
          <w:color w:val="000000"/>
          <w:sz w:val="22"/>
        </w:rPr>
        <w:t xml:space="preserve"> </w:t>
      </w:r>
      <w:r w:rsidRPr="00F61379">
        <w:rPr>
          <w:rFonts w:ascii="Arial" w:hAnsi="Arial" w:cs="Courier New"/>
          <w:i/>
          <w:iCs/>
          <w:color w:val="000000"/>
          <w:sz w:val="22"/>
        </w:rPr>
        <w:t>benedite il Signore!</w:t>
      </w:r>
      <w:r w:rsidRPr="00F61379">
        <w:rPr>
          <w:rFonts w:ascii="Arial" w:hAnsi="Arial" w:cs="Courier New"/>
          <w:i/>
          <w:iCs/>
          <w:color w:val="000000"/>
          <w:sz w:val="22"/>
        </w:rPr>
        <w:t xml:space="preserve"> </w:t>
      </w:r>
      <w:r w:rsidR="00F61379" w:rsidRPr="00F61379">
        <w:rPr>
          <w:rFonts w:ascii="Arial" w:hAnsi="Arial" w:cs="Courier New"/>
          <w:i/>
          <w:iCs/>
          <w:color w:val="000000"/>
          <w:sz w:val="22"/>
        </w:rPr>
        <w:t>Ascoltate</w:t>
      </w:r>
      <w:r w:rsidRPr="00F61379">
        <w:rPr>
          <w:rFonts w:ascii="Arial" w:hAnsi="Arial" w:cs="Courier New"/>
          <w:i/>
          <w:iCs/>
          <w:color w:val="000000"/>
          <w:sz w:val="22"/>
        </w:rPr>
        <w:t>, o re,</w:t>
      </w:r>
      <w:r w:rsidRPr="00F61379">
        <w:rPr>
          <w:rFonts w:ascii="Arial" w:hAnsi="Arial" w:cs="Courier New"/>
          <w:i/>
          <w:iCs/>
          <w:color w:val="000000"/>
          <w:sz w:val="22"/>
        </w:rPr>
        <w:t xml:space="preserve"> </w:t>
      </w:r>
      <w:r w:rsidRPr="00F61379">
        <w:rPr>
          <w:rFonts w:ascii="Arial" w:hAnsi="Arial" w:cs="Courier New"/>
          <w:i/>
          <w:iCs/>
          <w:color w:val="000000"/>
          <w:sz w:val="22"/>
        </w:rPr>
        <w:t>porgete l’orecchio, o sovrani;</w:t>
      </w:r>
      <w:r w:rsidRPr="00F61379">
        <w:rPr>
          <w:rFonts w:ascii="Arial" w:hAnsi="Arial" w:cs="Courier New"/>
          <w:i/>
          <w:iCs/>
          <w:color w:val="000000"/>
          <w:sz w:val="22"/>
        </w:rPr>
        <w:t xml:space="preserve"> </w:t>
      </w:r>
      <w:r w:rsidRPr="00F61379">
        <w:rPr>
          <w:rFonts w:ascii="Arial" w:hAnsi="Arial" w:cs="Courier New"/>
          <w:i/>
          <w:iCs/>
          <w:color w:val="000000"/>
          <w:sz w:val="22"/>
        </w:rPr>
        <w:t>io voglio cantare al Signore,</w:t>
      </w:r>
      <w:r w:rsidRPr="00F61379">
        <w:rPr>
          <w:rFonts w:ascii="Arial" w:hAnsi="Arial" w:cs="Courier New"/>
          <w:i/>
          <w:iCs/>
          <w:color w:val="000000"/>
          <w:sz w:val="22"/>
        </w:rPr>
        <w:t xml:space="preserve"> </w:t>
      </w:r>
      <w:r w:rsidRPr="00F61379">
        <w:rPr>
          <w:rFonts w:ascii="Arial" w:hAnsi="Arial" w:cs="Courier New"/>
          <w:i/>
          <w:iCs/>
          <w:color w:val="000000"/>
          <w:sz w:val="22"/>
        </w:rPr>
        <w:t>voglio cantare inni al Signore, Dio d’Israele!</w:t>
      </w:r>
      <w:r w:rsidRPr="00F61379">
        <w:rPr>
          <w:rFonts w:ascii="Arial" w:hAnsi="Arial" w:cs="Courier New"/>
          <w:i/>
          <w:iCs/>
          <w:color w:val="000000"/>
          <w:sz w:val="22"/>
        </w:rPr>
        <w:t xml:space="preserve"> </w:t>
      </w:r>
      <w:r w:rsidR="00F61379" w:rsidRPr="00F61379">
        <w:rPr>
          <w:rFonts w:ascii="Arial" w:hAnsi="Arial" w:cs="Courier New"/>
          <w:i/>
          <w:iCs/>
          <w:color w:val="000000"/>
          <w:sz w:val="22"/>
        </w:rPr>
        <w:t>Signore</w:t>
      </w:r>
      <w:r w:rsidRPr="00F61379">
        <w:rPr>
          <w:rFonts w:ascii="Arial" w:hAnsi="Arial" w:cs="Courier New"/>
          <w:i/>
          <w:iCs/>
          <w:color w:val="000000"/>
          <w:sz w:val="22"/>
        </w:rPr>
        <w:t>, quando uscivi dal Seir,</w:t>
      </w:r>
      <w:r w:rsidRPr="00F61379">
        <w:rPr>
          <w:rFonts w:ascii="Arial" w:hAnsi="Arial" w:cs="Courier New"/>
          <w:i/>
          <w:iCs/>
          <w:color w:val="000000"/>
          <w:sz w:val="22"/>
        </w:rPr>
        <w:t xml:space="preserve"> </w:t>
      </w:r>
      <w:r w:rsidRPr="00F61379">
        <w:rPr>
          <w:rFonts w:ascii="Arial" w:hAnsi="Arial" w:cs="Courier New"/>
          <w:i/>
          <w:iCs/>
          <w:color w:val="000000"/>
          <w:sz w:val="22"/>
        </w:rPr>
        <w:t>quando avanzavi dalla steppa di Edom,</w:t>
      </w:r>
      <w:r w:rsidRPr="00F61379">
        <w:rPr>
          <w:rFonts w:ascii="Arial" w:hAnsi="Arial" w:cs="Courier New"/>
          <w:i/>
          <w:iCs/>
          <w:color w:val="000000"/>
          <w:sz w:val="22"/>
        </w:rPr>
        <w:t xml:space="preserve"> </w:t>
      </w:r>
      <w:r w:rsidRPr="00F61379">
        <w:rPr>
          <w:rFonts w:ascii="Arial" w:hAnsi="Arial" w:cs="Courier New"/>
          <w:i/>
          <w:iCs/>
          <w:color w:val="000000"/>
          <w:sz w:val="22"/>
        </w:rPr>
        <w:t>la terra tremò, i cieli stillarono,</w:t>
      </w:r>
      <w:r w:rsidRPr="00F61379">
        <w:rPr>
          <w:rFonts w:ascii="Arial" w:hAnsi="Arial" w:cs="Courier New"/>
          <w:i/>
          <w:iCs/>
          <w:color w:val="000000"/>
          <w:sz w:val="22"/>
        </w:rPr>
        <w:t xml:space="preserve"> </w:t>
      </w:r>
      <w:r w:rsidRPr="00F61379">
        <w:rPr>
          <w:rFonts w:ascii="Arial" w:hAnsi="Arial" w:cs="Courier New"/>
          <w:i/>
          <w:iCs/>
          <w:color w:val="000000"/>
          <w:sz w:val="22"/>
        </w:rPr>
        <w:t>le nubi stillarono acqua.</w:t>
      </w:r>
      <w:r w:rsidRPr="00F61379">
        <w:rPr>
          <w:rFonts w:ascii="Arial" w:hAnsi="Arial" w:cs="Courier New"/>
          <w:i/>
          <w:iCs/>
          <w:color w:val="000000"/>
          <w:sz w:val="22"/>
        </w:rPr>
        <w:t xml:space="preserve"> </w:t>
      </w:r>
      <w:r w:rsidR="00F61379" w:rsidRPr="00F61379">
        <w:rPr>
          <w:rFonts w:ascii="Arial" w:hAnsi="Arial" w:cs="Courier New"/>
          <w:i/>
          <w:iCs/>
          <w:color w:val="000000"/>
          <w:sz w:val="22"/>
        </w:rPr>
        <w:t>Sussultarono</w:t>
      </w:r>
      <w:r w:rsidRPr="00F61379">
        <w:rPr>
          <w:rFonts w:ascii="Arial" w:hAnsi="Arial" w:cs="Courier New"/>
          <w:i/>
          <w:iCs/>
          <w:color w:val="000000"/>
          <w:sz w:val="22"/>
        </w:rPr>
        <w:t xml:space="preserve"> i monti</w:t>
      </w:r>
      <w:r w:rsidRPr="00F61379">
        <w:rPr>
          <w:rFonts w:ascii="Arial" w:hAnsi="Arial" w:cs="Courier New"/>
          <w:i/>
          <w:iCs/>
          <w:color w:val="000000"/>
          <w:sz w:val="22"/>
        </w:rPr>
        <w:t xml:space="preserve"> </w:t>
      </w:r>
      <w:r w:rsidRPr="00F61379">
        <w:rPr>
          <w:rFonts w:ascii="Arial" w:hAnsi="Arial" w:cs="Courier New"/>
          <w:i/>
          <w:iCs/>
          <w:color w:val="000000"/>
          <w:sz w:val="22"/>
        </w:rPr>
        <w:t>davanti al Signore, quello del Sinai,</w:t>
      </w:r>
      <w:r w:rsidRPr="00F61379">
        <w:rPr>
          <w:rFonts w:ascii="Arial" w:hAnsi="Arial" w:cs="Courier New"/>
          <w:i/>
          <w:iCs/>
          <w:color w:val="000000"/>
          <w:sz w:val="22"/>
        </w:rPr>
        <w:t xml:space="preserve"> </w:t>
      </w:r>
      <w:r w:rsidRPr="00F61379">
        <w:rPr>
          <w:rFonts w:ascii="Arial" w:hAnsi="Arial" w:cs="Courier New"/>
          <w:i/>
          <w:iCs/>
          <w:color w:val="000000"/>
          <w:sz w:val="22"/>
        </w:rPr>
        <w:t>davanti al Signore, Dio d’Israele.</w:t>
      </w:r>
      <w:r w:rsidR="00F61379">
        <w:rPr>
          <w:rFonts w:ascii="Arial" w:hAnsi="Arial" w:cs="Courier New"/>
          <w:i/>
          <w:iCs/>
          <w:color w:val="000000"/>
          <w:sz w:val="22"/>
        </w:rPr>
        <w:t xml:space="preserve"> </w:t>
      </w:r>
      <w:r w:rsidR="00F61379" w:rsidRPr="00F61379">
        <w:rPr>
          <w:rFonts w:ascii="Arial" w:hAnsi="Arial" w:cs="Courier New"/>
          <w:i/>
          <w:iCs/>
          <w:color w:val="000000"/>
          <w:sz w:val="22"/>
        </w:rPr>
        <w:t>Ai</w:t>
      </w:r>
      <w:r w:rsidRPr="00F61379">
        <w:rPr>
          <w:rFonts w:ascii="Arial" w:hAnsi="Arial" w:cs="Courier New"/>
          <w:i/>
          <w:iCs/>
          <w:color w:val="000000"/>
          <w:sz w:val="22"/>
        </w:rPr>
        <w:t xml:space="preserve"> giorni di Samgar, figlio di Anat,</w:t>
      </w:r>
      <w:r w:rsidRPr="00F61379">
        <w:rPr>
          <w:rFonts w:ascii="Arial" w:hAnsi="Arial" w:cs="Courier New"/>
          <w:i/>
          <w:iCs/>
          <w:color w:val="000000"/>
          <w:sz w:val="22"/>
        </w:rPr>
        <w:t xml:space="preserve"> </w:t>
      </w:r>
      <w:r w:rsidRPr="00F61379">
        <w:rPr>
          <w:rFonts w:ascii="Arial" w:hAnsi="Arial" w:cs="Courier New"/>
          <w:i/>
          <w:iCs/>
          <w:color w:val="000000"/>
          <w:sz w:val="22"/>
        </w:rPr>
        <w:t>ai giorni di Giaele,</w:t>
      </w:r>
      <w:r w:rsidRPr="00F61379">
        <w:rPr>
          <w:rFonts w:ascii="Arial" w:hAnsi="Arial" w:cs="Courier New"/>
          <w:i/>
          <w:iCs/>
          <w:color w:val="000000"/>
          <w:sz w:val="22"/>
        </w:rPr>
        <w:t xml:space="preserve"> </w:t>
      </w:r>
      <w:r w:rsidRPr="00F61379">
        <w:rPr>
          <w:rFonts w:ascii="Arial" w:hAnsi="Arial" w:cs="Courier New"/>
          <w:i/>
          <w:iCs/>
          <w:color w:val="000000"/>
          <w:sz w:val="22"/>
        </w:rPr>
        <w:t>erano deserte le strade</w:t>
      </w:r>
      <w:r w:rsidRPr="00F61379">
        <w:rPr>
          <w:rFonts w:ascii="Arial" w:hAnsi="Arial" w:cs="Courier New"/>
          <w:i/>
          <w:iCs/>
          <w:color w:val="000000"/>
          <w:sz w:val="22"/>
        </w:rPr>
        <w:t xml:space="preserve"> </w:t>
      </w:r>
      <w:r w:rsidRPr="00F61379">
        <w:rPr>
          <w:rFonts w:ascii="Arial" w:hAnsi="Arial" w:cs="Courier New"/>
          <w:i/>
          <w:iCs/>
          <w:color w:val="000000"/>
          <w:sz w:val="22"/>
        </w:rPr>
        <w:t>e i viandanti deviavano su sentieri tortuosi.</w:t>
      </w:r>
      <w:r w:rsidRPr="00F61379">
        <w:rPr>
          <w:rFonts w:ascii="Arial" w:hAnsi="Arial" w:cs="Courier New"/>
          <w:i/>
          <w:iCs/>
          <w:color w:val="000000"/>
          <w:sz w:val="22"/>
        </w:rPr>
        <w:t xml:space="preserve"> </w:t>
      </w:r>
      <w:r w:rsidR="00F61379" w:rsidRPr="00F61379">
        <w:rPr>
          <w:rFonts w:ascii="Arial" w:hAnsi="Arial" w:cs="Courier New"/>
          <w:i/>
          <w:iCs/>
          <w:color w:val="000000"/>
          <w:sz w:val="22"/>
        </w:rPr>
        <w:t>Era</w:t>
      </w:r>
      <w:r w:rsidRPr="00F61379">
        <w:rPr>
          <w:rFonts w:ascii="Arial" w:hAnsi="Arial" w:cs="Courier New"/>
          <w:i/>
          <w:iCs/>
          <w:color w:val="000000"/>
          <w:sz w:val="22"/>
        </w:rPr>
        <w:t xml:space="preserve"> cessato ogni potere,</w:t>
      </w:r>
      <w:r w:rsidRPr="00F61379">
        <w:rPr>
          <w:rFonts w:ascii="Arial" w:hAnsi="Arial" w:cs="Courier New"/>
          <w:i/>
          <w:iCs/>
          <w:color w:val="000000"/>
          <w:sz w:val="22"/>
        </w:rPr>
        <w:t xml:space="preserve"> </w:t>
      </w:r>
      <w:r w:rsidRPr="00F61379">
        <w:rPr>
          <w:rFonts w:ascii="Arial" w:hAnsi="Arial" w:cs="Courier New"/>
          <w:i/>
          <w:iCs/>
          <w:color w:val="000000"/>
          <w:sz w:val="22"/>
        </w:rPr>
        <w:t>era cessato in Israele,</w:t>
      </w:r>
      <w:r w:rsidRPr="00F61379">
        <w:rPr>
          <w:rFonts w:ascii="Arial" w:hAnsi="Arial" w:cs="Courier New"/>
          <w:i/>
          <w:iCs/>
          <w:color w:val="000000"/>
          <w:sz w:val="22"/>
        </w:rPr>
        <w:t xml:space="preserve"> </w:t>
      </w:r>
      <w:r w:rsidRPr="00F61379">
        <w:rPr>
          <w:rFonts w:ascii="Arial" w:hAnsi="Arial" w:cs="Courier New"/>
          <w:i/>
          <w:iCs/>
          <w:color w:val="000000"/>
          <w:sz w:val="22"/>
        </w:rPr>
        <w:t>finché non sorsi io, Dèbora,</w:t>
      </w:r>
      <w:r w:rsidRPr="00F61379">
        <w:rPr>
          <w:rFonts w:ascii="Arial" w:hAnsi="Arial" w:cs="Courier New"/>
          <w:i/>
          <w:iCs/>
          <w:color w:val="000000"/>
          <w:sz w:val="22"/>
        </w:rPr>
        <w:t xml:space="preserve"> </w:t>
      </w:r>
      <w:r w:rsidRPr="00F61379">
        <w:rPr>
          <w:rFonts w:ascii="Arial" w:hAnsi="Arial" w:cs="Courier New"/>
          <w:i/>
          <w:iCs/>
          <w:color w:val="000000"/>
          <w:sz w:val="22"/>
        </w:rPr>
        <w:t>finché non sorsi come madre in Israele.</w:t>
      </w:r>
      <w:r w:rsidRPr="00F61379">
        <w:rPr>
          <w:rFonts w:ascii="Arial" w:hAnsi="Arial" w:cs="Courier New"/>
          <w:i/>
          <w:iCs/>
          <w:color w:val="000000"/>
          <w:sz w:val="22"/>
        </w:rPr>
        <w:t xml:space="preserve"> </w:t>
      </w:r>
      <w:r w:rsidR="00F61379" w:rsidRPr="00F61379">
        <w:rPr>
          <w:rFonts w:ascii="Arial" w:hAnsi="Arial" w:cs="Courier New"/>
          <w:i/>
          <w:iCs/>
          <w:color w:val="000000"/>
          <w:sz w:val="22"/>
        </w:rPr>
        <w:t>Si</w:t>
      </w:r>
      <w:r w:rsidRPr="00F61379">
        <w:rPr>
          <w:rFonts w:ascii="Arial" w:hAnsi="Arial" w:cs="Courier New"/>
          <w:i/>
          <w:iCs/>
          <w:color w:val="000000"/>
          <w:sz w:val="22"/>
        </w:rPr>
        <w:t xml:space="preserve"> preferivano dèi nuovi,</w:t>
      </w:r>
      <w:r w:rsidRPr="00F61379">
        <w:rPr>
          <w:rFonts w:ascii="Arial" w:hAnsi="Arial" w:cs="Courier New"/>
          <w:i/>
          <w:iCs/>
          <w:color w:val="000000"/>
          <w:sz w:val="22"/>
        </w:rPr>
        <w:t xml:space="preserve"> </w:t>
      </w:r>
      <w:r w:rsidRPr="00F61379">
        <w:rPr>
          <w:rFonts w:ascii="Arial" w:hAnsi="Arial" w:cs="Courier New"/>
          <w:i/>
          <w:iCs/>
          <w:color w:val="000000"/>
          <w:sz w:val="22"/>
        </w:rPr>
        <w:t>e allora la guerra fu alle porte,</w:t>
      </w:r>
      <w:r w:rsidRPr="00F61379">
        <w:rPr>
          <w:rFonts w:ascii="Arial" w:hAnsi="Arial" w:cs="Courier New"/>
          <w:i/>
          <w:iCs/>
          <w:color w:val="000000"/>
          <w:sz w:val="22"/>
        </w:rPr>
        <w:t xml:space="preserve"> </w:t>
      </w:r>
      <w:r w:rsidRPr="00F61379">
        <w:rPr>
          <w:rFonts w:ascii="Arial" w:hAnsi="Arial" w:cs="Courier New"/>
          <w:i/>
          <w:iCs/>
          <w:color w:val="000000"/>
          <w:sz w:val="22"/>
        </w:rPr>
        <w:t>ma scudo non si vedeva né lancia</w:t>
      </w:r>
      <w:r w:rsidRPr="00F61379">
        <w:rPr>
          <w:rFonts w:ascii="Arial" w:hAnsi="Arial" w:cs="Courier New"/>
          <w:i/>
          <w:iCs/>
          <w:color w:val="000000"/>
          <w:sz w:val="22"/>
        </w:rPr>
        <w:t xml:space="preserve"> </w:t>
      </w:r>
      <w:r w:rsidRPr="00F61379">
        <w:rPr>
          <w:rFonts w:ascii="Arial" w:hAnsi="Arial" w:cs="Courier New"/>
          <w:i/>
          <w:iCs/>
          <w:color w:val="000000"/>
          <w:sz w:val="22"/>
        </w:rPr>
        <w:t>per quarantamila in Israele.</w:t>
      </w:r>
      <w:r w:rsidRPr="00F61379">
        <w:rPr>
          <w:rFonts w:ascii="Arial" w:hAnsi="Arial" w:cs="Courier New"/>
          <w:i/>
          <w:iCs/>
          <w:color w:val="000000"/>
          <w:sz w:val="22"/>
        </w:rPr>
        <w:t xml:space="preserve"> </w:t>
      </w:r>
      <w:r w:rsidR="00F61379" w:rsidRPr="00F61379">
        <w:rPr>
          <w:rFonts w:ascii="Arial" w:hAnsi="Arial" w:cs="Courier New"/>
          <w:i/>
          <w:iCs/>
          <w:color w:val="000000"/>
          <w:sz w:val="22"/>
        </w:rPr>
        <w:t>Il</w:t>
      </w:r>
      <w:r w:rsidRPr="00F61379">
        <w:rPr>
          <w:rFonts w:ascii="Arial" w:hAnsi="Arial" w:cs="Courier New"/>
          <w:i/>
          <w:iCs/>
          <w:color w:val="000000"/>
          <w:sz w:val="22"/>
        </w:rPr>
        <w:t xml:space="preserve"> mio cuore si volge ai comandanti d’Israele,</w:t>
      </w:r>
      <w:r w:rsidRPr="00F61379">
        <w:rPr>
          <w:rFonts w:ascii="Arial" w:hAnsi="Arial" w:cs="Courier New"/>
          <w:i/>
          <w:iCs/>
          <w:color w:val="000000"/>
          <w:sz w:val="22"/>
        </w:rPr>
        <w:t xml:space="preserve"> </w:t>
      </w:r>
      <w:r w:rsidRPr="00F61379">
        <w:rPr>
          <w:rFonts w:ascii="Arial" w:hAnsi="Arial" w:cs="Courier New"/>
          <w:i/>
          <w:iCs/>
          <w:color w:val="000000"/>
          <w:sz w:val="22"/>
        </w:rPr>
        <w:t>ai volontari tra il popolo:</w:t>
      </w:r>
      <w:r w:rsidRPr="00F61379">
        <w:rPr>
          <w:rFonts w:ascii="Arial" w:hAnsi="Arial" w:cs="Courier New"/>
          <w:i/>
          <w:iCs/>
          <w:color w:val="000000"/>
          <w:sz w:val="22"/>
        </w:rPr>
        <w:t xml:space="preserve"> </w:t>
      </w:r>
      <w:r w:rsidRPr="00F61379">
        <w:rPr>
          <w:rFonts w:ascii="Arial" w:hAnsi="Arial" w:cs="Courier New"/>
          <w:i/>
          <w:iCs/>
          <w:color w:val="000000"/>
          <w:sz w:val="22"/>
        </w:rPr>
        <w:t>benedite il Signore!</w:t>
      </w:r>
      <w:r w:rsidRPr="00F61379">
        <w:rPr>
          <w:rFonts w:ascii="Arial" w:hAnsi="Arial" w:cs="Courier New"/>
          <w:i/>
          <w:iCs/>
          <w:color w:val="000000"/>
          <w:sz w:val="22"/>
        </w:rPr>
        <w:t xml:space="preserve"> </w:t>
      </w:r>
      <w:r w:rsidR="00F61379" w:rsidRPr="00F61379">
        <w:rPr>
          <w:rFonts w:ascii="Arial" w:hAnsi="Arial" w:cs="Courier New"/>
          <w:i/>
          <w:iCs/>
          <w:color w:val="000000"/>
          <w:sz w:val="22"/>
        </w:rPr>
        <w:t>Voi</w:t>
      </w:r>
      <w:r w:rsidRPr="00F61379">
        <w:rPr>
          <w:rFonts w:ascii="Arial" w:hAnsi="Arial" w:cs="Courier New"/>
          <w:i/>
          <w:iCs/>
          <w:color w:val="000000"/>
          <w:sz w:val="22"/>
        </w:rPr>
        <w:t xml:space="preserve"> che cavalcate asine bianche,</w:t>
      </w:r>
      <w:r w:rsidRPr="00F61379">
        <w:rPr>
          <w:rFonts w:ascii="Arial" w:hAnsi="Arial" w:cs="Courier New"/>
          <w:i/>
          <w:iCs/>
          <w:color w:val="000000"/>
          <w:sz w:val="22"/>
        </w:rPr>
        <w:t xml:space="preserve"> </w:t>
      </w:r>
      <w:r w:rsidRPr="00F61379">
        <w:rPr>
          <w:rFonts w:ascii="Arial" w:hAnsi="Arial" w:cs="Courier New"/>
          <w:i/>
          <w:iCs/>
          <w:color w:val="000000"/>
          <w:sz w:val="22"/>
        </w:rPr>
        <w:t>seduti su gualdrappe,</w:t>
      </w:r>
      <w:r w:rsidRPr="00F61379">
        <w:rPr>
          <w:rFonts w:ascii="Arial" w:hAnsi="Arial" w:cs="Courier New"/>
          <w:i/>
          <w:iCs/>
          <w:color w:val="000000"/>
          <w:sz w:val="22"/>
        </w:rPr>
        <w:t xml:space="preserve"> </w:t>
      </w:r>
      <w:r w:rsidRPr="00F61379">
        <w:rPr>
          <w:rFonts w:ascii="Arial" w:hAnsi="Arial" w:cs="Courier New"/>
          <w:i/>
          <w:iCs/>
          <w:color w:val="000000"/>
          <w:sz w:val="22"/>
        </w:rPr>
        <w:t>voi che procedete sulla via, meditate;</w:t>
      </w:r>
      <w:r w:rsidRPr="00F61379">
        <w:rPr>
          <w:rFonts w:ascii="Arial" w:hAnsi="Arial" w:cs="Courier New"/>
          <w:i/>
          <w:iCs/>
          <w:color w:val="000000"/>
          <w:sz w:val="22"/>
        </w:rPr>
        <w:t xml:space="preserve"> </w:t>
      </w:r>
      <w:r w:rsidR="00F61379" w:rsidRPr="00F61379">
        <w:rPr>
          <w:rFonts w:ascii="Arial" w:hAnsi="Arial" w:cs="Courier New"/>
          <w:i/>
          <w:iCs/>
          <w:color w:val="000000"/>
          <w:sz w:val="22"/>
        </w:rPr>
        <w:t>unitevi</w:t>
      </w:r>
      <w:r w:rsidRPr="00F61379">
        <w:rPr>
          <w:rFonts w:ascii="Arial" w:hAnsi="Arial" w:cs="Courier New"/>
          <w:i/>
          <w:iCs/>
          <w:color w:val="000000"/>
          <w:sz w:val="22"/>
        </w:rPr>
        <w:t xml:space="preserve"> al grido degli uomini</w:t>
      </w:r>
      <w:r w:rsidRPr="00F61379">
        <w:rPr>
          <w:rFonts w:ascii="Arial" w:hAnsi="Arial" w:cs="Courier New"/>
          <w:i/>
          <w:iCs/>
          <w:color w:val="000000"/>
          <w:sz w:val="22"/>
        </w:rPr>
        <w:t xml:space="preserve"> </w:t>
      </w:r>
      <w:r w:rsidRPr="00F61379">
        <w:rPr>
          <w:rFonts w:ascii="Arial" w:hAnsi="Arial" w:cs="Courier New"/>
          <w:i/>
          <w:iCs/>
          <w:color w:val="000000"/>
          <w:sz w:val="22"/>
        </w:rPr>
        <w:t>schierati fra gli abbeveratoi:</w:t>
      </w:r>
      <w:r w:rsidRPr="00F61379">
        <w:rPr>
          <w:rFonts w:ascii="Arial" w:hAnsi="Arial" w:cs="Courier New"/>
          <w:i/>
          <w:iCs/>
          <w:color w:val="000000"/>
          <w:sz w:val="22"/>
        </w:rPr>
        <w:t xml:space="preserve"> </w:t>
      </w:r>
      <w:r w:rsidRPr="00F61379">
        <w:rPr>
          <w:rFonts w:ascii="Arial" w:hAnsi="Arial" w:cs="Courier New"/>
          <w:i/>
          <w:iCs/>
          <w:color w:val="000000"/>
          <w:sz w:val="22"/>
        </w:rPr>
        <w:t>là essi proclamano le vittorie del Signore,</w:t>
      </w:r>
      <w:r w:rsidRPr="00F61379">
        <w:rPr>
          <w:rFonts w:ascii="Arial" w:hAnsi="Arial" w:cs="Courier New"/>
          <w:i/>
          <w:iCs/>
          <w:color w:val="000000"/>
          <w:sz w:val="22"/>
        </w:rPr>
        <w:t xml:space="preserve"> </w:t>
      </w:r>
      <w:r w:rsidRPr="00F61379">
        <w:rPr>
          <w:rFonts w:ascii="Arial" w:hAnsi="Arial" w:cs="Courier New"/>
          <w:i/>
          <w:iCs/>
          <w:color w:val="000000"/>
          <w:sz w:val="22"/>
        </w:rPr>
        <w:t>le vittorie del suo potere in Israele,</w:t>
      </w:r>
      <w:r w:rsidRPr="00F61379">
        <w:rPr>
          <w:rFonts w:ascii="Arial" w:hAnsi="Arial" w:cs="Courier New"/>
          <w:i/>
          <w:iCs/>
          <w:color w:val="000000"/>
          <w:sz w:val="22"/>
        </w:rPr>
        <w:t xml:space="preserve"> </w:t>
      </w:r>
      <w:r w:rsidRPr="00F61379">
        <w:rPr>
          <w:rFonts w:ascii="Arial" w:hAnsi="Arial" w:cs="Courier New"/>
          <w:i/>
          <w:iCs/>
          <w:color w:val="000000"/>
          <w:sz w:val="22"/>
        </w:rPr>
        <w:t>quando scese alle porte il popolo del Signore.</w:t>
      </w:r>
      <w:r w:rsidRPr="00F61379">
        <w:rPr>
          <w:rFonts w:ascii="Arial" w:hAnsi="Arial" w:cs="Courier New"/>
          <w:i/>
          <w:iCs/>
          <w:color w:val="000000"/>
          <w:sz w:val="22"/>
        </w:rPr>
        <w:t xml:space="preserve"> </w:t>
      </w:r>
      <w:r w:rsidR="00F61379" w:rsidRPr="00F61379">
        <w:rPr>
          <w:rFonts w:ascii="Arial" w:hAnsi="Arial" w:cs="Courier New"/>
          <w:i/>
          <w:iCs/>
          <w:color w:val="000000"/>
          <w:sz w:val="22"/>
        </w:rPr>
        <w:t>Déstati</w:t>
      </w:r>
      <w:r w:rsidRPr="00F61379">
        <w:rPr>
          <w:rFonts w:ascii="Arial" w:hAnsi="Arial" w:cs="Courier New"/>
          <w:i/>
          <w:iCs/>
          <w:color w:val="000000"/>
          <w:sz w:val="22"/>
        </w:rPr>
        <w:t>, déstati, o Dèbora,</w:t>
      </w:r>
      <w:r w:rsidRPr="00F61379">
        <w:rPr>
          <w:rFonts w:ascii="Arial" w:hAnsi="Arial" w:cs="Courier New"/>
          <w:i/>
          <w:iCs/>
          <w:color w:val="000000"/>
          <w:sz w:val="22"/>
        </w:rPr>
        <w:t xml:space="preserve"> </w:t>
      </w:r>
      <w:r w:rsidRPr="00F61379">
        <w:rPr>
          <w:rFonts w:ascii="Arial" w:hAnsi="Arial" w:cs="Courier New"/>
          <w:i/>
          <w:iCs/>
          <w:color w:val="000000"/>
          <w:sz w:val="22"/>
        </w:rPr>
        <w:t>déstati, déstati, intona un canto!</w:t>
      </w:r>
      <w:r w:rsidRPr="00F61379">
        <w:rPr>
          <w:rFonts w:ascii="Arial" w:hAnsi="Arial" w:cs="Courier New"/>
          <w:i/>
          <w:iCs/>
          <w:color w:val="000000"/>
          <w:sz w:val="22"/>
        </w:rPr>
        <w:t xml:space="preserve"> </w:t>
      </w:r>
      <w:r w:rsidRPr="00F61379">
        <w:rPr>
          <w:rFonts w:ascii="Arial" w:hAnsi="Arial" w:cs="Courier New"/>
          <w:i/>
          <w:iCs/>
          <w:color w:val="000000"/>
          <w:sz w:val="22"/>
        </w:rPr>
        <w:t>Sorgi, Barak, e cattura i tuoi prigionieri,</w:t>
      </w:r>
      <w:r w:rsidRPr="00F61379">
        <w:rPr>
          <w:rFonts w:ascii="Arial" w:hAnsi="Arial" w:cs="Courier New"/>
          <w:i/>
          <w:iCs/>
          <w:color w:val="000000"/>
          <w:sz w:val="22"/>
        </w:rPr>
        <w:t xml:space="preserve"> </w:t>
      </w:r>
      <w:r w:rsidRPr="00F61379">
        <w:rPr>
          <w:rFonts w:ascii="Arial" w:hAnsi="Arial" w:cs="Courier New"/>
          <w:i/>
          <w:iCs/>
          <w:color w:val="000000"/>
          <w:sz w:val="22"/>
        </w:rPr>
        <w:t>o figlio di Abinòam!</w:t>
      </w:r>
    </w:p>
    <w:p w14:paraId="3DE6E5E8" w14:textId="374FA3BC" w:rsidR="00843035"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Allora</w:t>
      </w:r>
      <w:r w:rsidR="00843035" w:rsidRPr="00F61379">
        <w:rPr>
          <w:rFonts w:ascii="Arial" w:hAnsi="Arial" w:cs="Courier New"/>
          <w:i/>
          <w:iCs/>
          <w:color w:val="000000"/>
          <w:sz w:val="22"/>
        </w:rPr>
        <w:t xml:space="preserve"> scesero i fuggiaschi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per unirsi ai prìncipi;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il popolo del Signore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scese a sua difesa tra gli eroi.</w:t>
      </w:r>
      <w:r w:rsidR="00843035" w:rsidRPr="00F61379">
        <w:rPr>
          <w:rFonts w:ascii="Arial" w:hAnsi="Arial" w:cs="Courier New"/>
          <w:i/>
          <w:iCs/>
          <w:color w:val="000000"/>
          <w:sz w:val="22"/>
        </w:rPr>
        <w:t xml:space="preserve"> </w:t>
      </w:r>
      <w:r w:rsidRPr="00F61379">
        <w:rPr>
          <w:rFonts w:ascii="Arial" w:hAnsi="Arial" w:cs="Courier New"/>
          <w:i/>
          <w:iCs/>
          <w:color w:val="000000"/>
          <w:sz w:val="22"/>
        </w:rPr>
        <w:t>Quelli</w:t>
      </w:r>
      <w:r w:rsidR="00843035" w:rsidRPr="00F61379">
        <w:rPr>
          <w:rFonts w:ascii="Arial" w:hAnsi="Arial" w:cs="Courier New"/>
          <w:i/>
          <w:iCs/>
          <w:color w:val="000000"/>
          <w:sz w:val="22"/>
        </w:rPr>
        <w:t xml:space="preserve"> della stirpe di Èfraim</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scesero nella pianura,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ti seguì Beniamino fra le tue truppe.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Dalla stirpe di Machir scesero i comandanti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da Zàbulon chi impugna lo scettro del comando.</w:t>
      </w:r>
      <w:r w:rsidR="00843035" w:rsidRPr="00F61379">
        <w:rPr>
          <w:rFonts w:ascii="Arial" w:hAnsi="Arial" w:cs="Courier New"/>
          <w:i/>
          <w:iCs/>
          <w:color w:val="000000"/>
          <w:sz w:val="22"/>
        </w:rPr>
        <w:t xml:space="preserve"> </w:t>
      </w:r>
      <w:r w:rsidRPr="00F61379">
        <w:rPr>
          <w:rFonts w:ascii="Arial" w:hAnsi="Arial" w:cs="Courier New"/>
          <w:i/>
          <w:iCs/>
          <w:color w:val="000000"/>
          <w:sz w:val="22"/>
        </w:rPr>
        <w:t>I</w:t>
      </w:r>
      <w:r w:rsidR="00843035" w:rsidRPr="00F61379">
        <w:rPr>
          <w:rFonts w:ascii="Arial" w:hAnsi="Arial" w:cs="Courier New"/>
          <w:i/>
          <w:iCs/>
          <w:color w:val="000000"/>
          <w:sz w:val="22"/>
        </w:rPr>
        <w:t xml:space="preserve"> prìncipi di Ìssacar mossero con Dèbora,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Barak si lanciò sui suoi passi nella pianura.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Nei territori di Ruben grandi erano le esitazioni.</w:t>
      </w:r>
      <w:r w:rsidR="00843035" w:rsidRPr="00F61379">
        <w:rPr>
          <w:rFonts w:ascii="Arial" w:hAnsi="Arial" w:cs="Courier New"/>
          <w:i/>
          <w:iCs/>
          <w:color w:val="000000"/>
          <w:sz w:val="22"/>
        </w:rPr>
        <w:t xml:space="preserve"> </w:t>
      </w:r>
      <w:r w:rsidRPr="00F61379">
        <w:rPr>
          <w:rFonts w:ascii="Arial" w:hAnsi="Arial" w:cs="Courier New"/>
          <w:i/>
          <w:iCs/>
          <w:color w:val="000000"/>
          <w:sz w:val="22"/>
        </w:rPr>
        <w:t>Perché</w:t>
      </w:r>
      <w:r w:rsidR="00843035" w:rsidRPr="00F61379">
        <w:rPr>
          <w:rFonts w:ascii="Arial" w:hAnsi="Arial" w:cs="Courier New"/>
          <w:i/>
          <w:iCs/>
          <w:color w:val="000000"/>
          <w:sz w:val="22"/>
        </w:rPr>
        <w:t xml:space="preserve"> sei rimasto seduto tra gli ovili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ad ascoltare le zampogne dei pastori?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Nei territori di Ruben grandi erano le dispute.</w:t>
      </w:r>
      <w:r w:rsidR="00843035" w:rsidRPr="00F61379">
        <w:rPr>
          <w:rFonts w:ascii="Arial" w:hAnsi="Arial" w:cs="Courier New"/>
          <w:i/>
          <w:iCs/>
          <w:color w:val="000000"/>
          <w:sz w:val="22"/>
        </w:rPr>
        <w:t xml:space="preserve"> </w:t>
      </w:r>
      <w:r w:rsidRPr="00F61379">
        <w:rPr>
          <w:rFonts w:ascii="Arial" w:hAnsi="Arial" w:cs="Courier New"/>
          <w:i/>
          <w:iCs/>
          <w:color w:val="000000"/>
          <w:sz w:val="22"/>
        </w:rPr>
        <w:t>Gàlaad</w:t>
      </w:r>
      <w:r w:rsidR="00843035" w:rsidRPr="00F61379">
        <w:rPr>
          <w:rFonts w:ascii="Arial" w:hAnsi="Arial" w:cs="Courier New"/>
          <w:i/>
          <w:iCs/>
          <w:color w:val="000000"/>
          <w:sz w:val="22"/>
        </w:rPr>
        <w:t xml:space="preserve"> sta fermo oltre il Giordano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Dan perché va peregrinando sulle navi?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Aser si è stabilito lungo la riva del mare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presso le sue insenature dimora.</w:t>
      </w:r>
      <w:r w:rsidR="00843035" w:rsidRPr="00F61379">
        <w:rPr>
          <w:rFonts w:ascii="Arial" w:hAnsi="Arial" w:cs="Courier New"/>
          <w:i/>
          <w:iCs/>
          <w:color w:val="000000"/>
          <w:sz w:val="22"/>
        </w:rPr>
        <w:t xml:space="preserve"> </w:t>
      </w:r>
      <w:r w:rsidRPr="00F61379">
        <w:rPr>
          <w:rFonts w:ascii="Arial" w:hAnsi="Arial" w:cs="Courier New"/>
          <w:i/>
          <w:iCs/>
          <w:color w:val="000000"/>
          <w:sz w:val="22"/>
        </w:rPr>
        <w:t>Zàbulon</w:t>
      </w:r>
      <w:r w:rsidR="00843035" w:rsidRPr="00F61379">
        <w:rPr>
          <w:rFonts w:ascii="Arial" w:hAnsi="Arial" w:cs="Courier New"/>
          <w:i/>
          <w:iCs/>
          <w:color w:val="000000"/>
          <w:sz w:val="22"/>
        </w:rPr>
        <w:t xml:space="preserve"> invece è un popolo che si è esposto alla morte,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come Nèftali, sui poggi della campagna!</w:t>
      </w:r>
    </w:p>
    <w:p w14:paraId="73685C96" w14:textId="6193183E" w:rsidR="00843035"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Vennero</w:t>
      </w:r>
      <w:r w:rsidR="00843035" w:rsidRPr="00F61379">
        <w:rPr>
          <w:rFonts w:ascii="Arial" w:hAnsi="Arial" w:cs="Courier New"/>
          <w:i/>
          <w:iCs/>
          <w:color w:val="000000"/>
          <w:sz w:val="22"/>
        </w:rPr>
        <w:t xml:space="preserve"> i re, diedero battaglia,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combatterono i re di Canaan</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a Taanac, presso le acque di Meghiddo,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ma non riportarono bottino d’argento.</w:t>
      </w:r>
      <w:r w:rsidR="00843035" w:rsidRPr="00F61379">
        <w:rPr>
          <w:rFonts w:ascii="Arial" w:hAnsi="Arial" w:cs="Courier New"/>
          <w:i/>
          <w:iCs/>
          <w:color w:val="000000"/>
          <w:sz w:val="22"/>
        </w:rPr>
        <w:t xml:space="preserve"> </w:t>
      </w:r>
      <w:r w:rsidRPr="00F61379">
        <w:rPr>
          <w:rFonts w:ascii="Arial" w:hAnsi="Arial" w:cs="Courier New"/>
          <w:i/>
          <w:iCs/>
          <w:color w:val="000000"/>
          <w:sz w:val="22"/>
        </w:rPr>
        <w:t>Dal</w:t>
      </w:r>
      <w:r w:rsidR="00843035" w:rsidRPr="00F61379">
        <w:rPr>
          <w:rFonts w:ascii="Arial" w:hAnsi="Arial" w:cs="Courier New"/>
          <w:i/>
          <w:iCs/>
          <w:color w:val="000000"/>
          <w:sz w:val="22"/>
        </w:rPr>
        <w:t xml:space="preserve"> cielo le stelle diedero battaglia,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dalle loro orbite combatterono contro Sìsara.</w:t>
      </w:r>
      <w:r w:rsidR="00843035" w:rsidRPr="00F61379">
        <w:rPr>
          <w:rFonts w:ascii="Arial" w:hAnsi="Arial" w:cs="Courier New"/>
          <w:i/>
          <w:iCs/>
          <w:color w:val="000000"/>
          <w:sz w:val="22"/>
        </w:rPr>
        <w:t xml:space="preserve"> </w:t>
      </w:r>
      <w:r w:rsidRPr="00F61379">
        <w:rPr>
          <w:rFonts w:ascii="Arial" w:hAnsi="Arial" w:cs="Courier New"/>
          <w:i/>
          <w:iCs/>
          <w:color w:val="000000"/>
          <w:sz w:val="22"/>
        </w:rPr>
        <w:t>Il</w:t>
      </w:r>
      <w:r w:rsidR="00843035" w:rsidRPr="00F61379">
        <w:rPr>
          <w:rFonts w:ascii="Arial" w:hAnsi="Arial" w:cs="Courier New"/>
          <w:i/>
          <w:iCs/>
          <w:color w:val="000000"/>
          <w:sz w:val="22"/>
        </w:rPr>
        <w:t xml:space="preserve"> torrente Kison li travolse;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torrente impetuoso fu il torrente Kison.</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Anima mia, marcia con forza!</w:t>
      </w:r>
      <w:r w:rsidR="00843035" w:rsidRPr="00F61379">
        <w:rPr>
          <w:rFonts w:ascii="Arial" w:hAnsi="Arial" w:cs="Courier New"/>
          <w:i/>
          <w:iCs/>
          <w:color w:val="000000"/>
          <w:sz w:val="22"/>
        </w:rPr>
        <w:t xml:space="preserve"> </w:t>
      </w:r>
      <w:r w:rsidRPr="00F61379">
        <w:rPr>
          <w:rFonts w:ascii="Arial" w:hAnsi="Arial" w:cs="Courier New"/>
          <w:i/>
          <w:iCs/>
          <w:color w:val="000000"/>
          <w:sz w:val="22"/>
        </w:rPr>
        <w:t>Allora</w:t>
      </w:r>
      <w:r w:rsidR="00843035" w:rsidRPr="00F61379">
        <w:rPr>
          <w:rFonts w:ascii="Arial" w:hAnsi="Arial" w:cs="Courier New"/>
          <w:i/>
          <w:iCs/>
          <w:color w:val="000000"/>
          <w:sz w:val="22"/>
        </w:rPr>
        <w:t xml:space="preserve"> martellarono gli zoccoli dei cavalli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al galoppo, al galoppo dei destrieri.</w:t>
      </w:r>
      <w:r w:rsidR="00843035" w:rsidRPr="00F61379">
        <w:rPr>
          <w:rFonts w:ascii="Arial" w:hAnsi="Arial" w:cs="Courier New"/>
          <w:i/>
          <w:iCs/>
          <w:color w:val="000000"/>
          <w:sz w:val="22"/>
        </w:rPr>
        <w:t xml:space="preserve"> </w:t>
      </w:r>
      <w:r w:rsidRPr="00F61379">
        <w:rPr>
          <w:rFonts w:ascii="Arial" w:hAnsi="Arial" w:cs="Courier New"/>
          <w:i/>
          <w:iCs/>
          <w:color w:val="000000"/>
          <w:sz w:val="22"/>
        </w:rPr>
        <w:t>Maledite</w:t>
      </w:r>
      <w:r w:rsidR="00843035" w:rsidRPr="00F61379">
        <w:rPr>
          <w:rFonts w:ascii="Arial" w:hAnsi="Arial" w:cs="Courier New"/>
          <w:i/>
          <w:iCs/>
          <w:color w:val="000000"/>
          <w:sz w:val="22"/>
        </w:rPr>
        <w:t xml:space="preserve"> Meroz – dice l’angelo del Signore –,</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maledite, maledite i suoi abitanti,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perché non vennero in aiuto al Signore,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in aiuto al Signore tra gli eroi.</w:t>
      </w:r>
    </w:p>
    <w:p w14:paraId="73E63D74" w14:textId="4EA0E596" w:rsidR="00843035"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Sia</w:t>
      </w:r>
      <w:r w:rsidR="00843035" w:rsidRPr="00F61379">
        <w:rPr>
          <w:rFonts w:ascii="Arial" w:hAnsi="Arial" w:cs="Courier New"/>
          <w:i/>
          <w:iCs/>
          <w:color w:val="000000"/>
          <w:sz w:val="22"/>
        </w:rPr>
        <w:t xml:space="preserve"> benedetta fra le donne Giaele,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la moglie di Cheber il Kenita,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benedetta fra le donne della tenda!</w:t>
      </w:r>
      <w:r w:rsidR="00843035" w:rsidRPr="00F61379">
        <w:rPr>
          <w:rFonts w:ascii="Arial" w:hAnsi="Arial" w:cs="Courier New"/>
          <w:i/>
          <w:iCs/>
          <w:color w:val="000000"/>
          <w:sz w:val="22"/>
        </w:rPr>
        <w:t xml:space="preserve"> </w:t>
      </w:r>
      <w:r w:rsidRPr="00F61379">
        <w:rPr>
          <w:rFonts w:ascii="Arial" w:hAnsi="Arial" w:cs="Courier New"/>
          <w:i/>
          <w:iCs/>
          <w:color w:val="000000"/>
          <w:sz w:val="22"/>
        </w:rPr>
        <w:t>Acqua</w:t>
      </w:r>
      <w:r w:rsidR="00843035" w:rsidRPr="00F61379">
        <w:rPr>
          <w:rFonts w:ascii="Arial" w:hAnsi="Arial" w:cs="Courier New"/>
          <w:i/>
          <w:iCs/>
          <w:color w:val="000000"/>
          <w:sz w:val="22"/>
        </w:rPr>
        <w:t xml:space="preserve"> egli chiese, latte ella diede,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in una coppa da prìncipi offrì panna.</w:t>
      </w:r>
      <w:r w:rsidR="00843035" w:rsidRPr="00F61379">
        <w:rPr>
          <w:rFonts w:ascii="Arial" w:hAnsi="Arial" w:cs="Courier New"/>
          <w:i/>
          <w:iCs/>
          <w:color w:val="000000"/>
          <w:sz w:val="22"/>
        </w:rPr>
        <w:t xml:space="preserve"> </w:t>
      </w:r>
      <w:r w:rsidRPr="00F61379">
        <w:rPr>
          <w:rFonts w:ascii="Arial" w:hAnsi="Arial" w:cs="Courier New"/>
          <w:i/>
          <w:iCs/>
          <w:color w:val="000000"/>
          <w:sz w:val="22"/>
        </w:rPr>
        <w:t>Una</w:t>
      </w:r>
      <w:r w:rsidR="00843035" w:rsidRPr="00F61379">
        <w:rPr>
          <w:rFonts w:ascii="Arial" w:hAnsi="Arial" w:cs="Courier New"/>
          <w:i/>
          <w:iCs/>
          <w:color w:val="000000"/>
          <w:sz w:val="22"/>
        </w:rPr>
        <w:t xml:space="preserve"> mano ella stese al picchetto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la destra a un martello da fabbri,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colpì Sìsara, lo percosse alla testa,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ne fracassò, ne trapassò la tempia.</w:t>
      </w:r>
      <w:r w:rsidR="00843035" w:rsidRPr="00F61379">
        <w:rPr>
          <w:rFonts w:ascii="Arial" w:hAnsi="Arial" w:cs="Courier New"/>
          <w:i/>
          <w:iCs/>
          <w:color w:val="000000"/>
          <w:sz w:val="22"/>
        </w:rPr>
        <w:t xml:space="preserve"> </w:t>
      </w:r>
      <w:r w:rsidRPr="00F61379">
        <w:rPr>
          <w:rFonts w:ascii="Arial" w:hAnsi="Arial" w:cs="Courier New"/>
          <w:i/>
          <w:iCs/>
          <w:color w:val="000000"/>
          <w:sz w:val="22"/>
        </w:rPr>
        <w:t>Ai</w:t>
      </w:r>
      <w:r w:rsidR="00843035" w:rsidRPr="00F61379">
        <w:rPr>
          <w:rFonts w:ascii="Arial" w:hAnsi="Arial" w:cs="Courier New"/>
          <w:i/>
          <w:iCs/>
          <w:color w:val="000000"/>
          <w:sz w:val="22"/>
        </w:rPr>
        <w:t xml:space="preserve"> piedi di lei si contorse, cadde, giacque;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ai piedi di lei si contorse, cadde;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dove si contorse, là cadde finito.</w:t>
      </w:r>
      <w:r w:rsidR="00843035" w:rsidRPr="00F61379">
        <w:rPr>
          <w:rFonts w:ascii="Arial" w:hAnsi="Arial" w:cs="Courier New"/>
          <w:i/>
          <w:iCs/>
          <w:color w:val="000000"/>
          <w:sz w:val="22"/>
        </w:rPr>
        <w:t xml:space="preserve"> </w:t>
      </w:r>
      <w:r w:rsidRPr="00F61379">
        <w:rPr>
          <w:rFonts w:ascii="Arial" w:hAnsi="Arial" w:cs="Courier New"/>
          <w:i/>
          <w:iCs/>
          <w:color w:val="000000"/>
          <w:sz w:val="22"/>
        </w:rPr>
        <w:t>Dietro</w:t>
      </w:r>
      <w:r w:rsidR="00843035" w:rsidRPr="00F61379">
        <w:rPr>
          <w:rFonts w:ascii="Arial" w:hAnsi="Arial" w:cs="Courier New"/>
          <w:i/>
          <w:iCs/>
          <w:color w:val="000000"/>
          <w:sz w:val="22"/>
        </w:rPr>
        <w:t xml:space="preserve"> la finestra si affaccia e si lamenta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la madre di Sìsara, dietro le grate: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“Perché il suo carro tarda ad arrivare?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Perché così a rilento procedono i suoi carri?”.</w:t>
      </w:r>
      <w:r w:rsidR="00843035" w:rsidRPr="00F61379">
        <w:rPr>
          <w:rFonts w:ascii="Arial" w:hAnsi="Arial" w:cs="Courier New"/>
          <w:i/>
          <w:iCs/>
          <w:color w:val="000000"/>
          <w:sz w:val="22"/>
        </w:rPr>
        <w:t xml:space="preserve"> </w:t>
      </w:r>
      <w:r w:rsidRPr="00F61379">
        <w:rPr>
          <w:rFonts w:ascii="Arial" w:hAnsi="Arial" w:cs="Courier New"/>
          <w:i/>
          <w:iCs/>
          <w:color w:val="000000"/>
          <w:sz w:val="22"/>
        </w:rPr>
        <w:t>Le</w:t>
      </w:r>
      <w:r w:rsidR="00843035" w:rsidRPr="00F61379">
        <w:rPr>
          <w:rFonts w:ascii="Arial" w:hAnsi="Arial" w:cs="Courier New"/>
          <w:i/>
          <w:iCs/>
          <w:color w:val="000000"/>
          <w:sz w:val="22"/>
        </w:rPr>
        <w:t xml:space="preserve"> più sagge tra le sue principesse rispondono,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anche lei torna a dire a se stessa: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“Certo han trovato bottino, stan facendo le parti: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una fanciulla, due fanciulle per ogni uomo;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un bottino di vesti variopinte per Sìsara,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un bottino di vesti variopinte a ricamo;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una veste variopinta a due ricami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è il bottino per il mio collo”.</w:t>
      </w:r>
      <w:r w:rsidR="00843035" w:rsidRPr="00F61379">
        <w:rPr>
          <w:rFonts w:ascii="Arial" w:hAnsi="Arial" w:cs="Courier New"/>
          <w:i/>
          <w:iCs/>
          <w:color w:val="000000"/>
          <w:sz w:val="22"/>
        </w:rPr>
        <w:t xml:space="preserve"> </w:t>
      </w:r>
      <w:r w:rsidRPr="00F61379">
        <w:rPr>
          <w:rFonts w:ascii="Arial" w:hAnsi="Arial" w:cs="Courier New"/>
          <w:i/>
          <w:iCs/>
          <w:color w:val="000000"/>
          <w:sz w:val="22"/>
        </w:rPr>
        <w:t>Così</w:t>
      </w:r>
      <w:r w:rsidR="00843035" w:rsidRPr="00F61379">
        <w:rPr>
          <w:rFonts w:ascii="Arial" w:hAnsi="Arial" w:cs="Courier New"/>
          <w:i/>
          <w:iCs/>
          <w:color w:val="000000"/>
          <w:sz w:val="22"/>
        </w:rPr>
        <w:t xml:space="preserve"> periscano tutti i tuoi nemici, Signore!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Ma coloro che ti amano siano come il sole,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quando sorge con tutto lo splendore»</w:t>
      </w:r>
      <w:r w:rsidR="00843035" w:rsidRPr="00F61379">
        <w:rPr>
          <w:rFonts w:ascii="Arial" w:hAnsi="Arial" w:cs="Courier New"/>
          <w:i/>
          <w:iCs/>
          <w:color w:val="000000"/>
          <w:sz w:val="22"/>
        </w:rPr>
        <w:t xml:space="preserve"> (Gdc 5,1-31). </w:t>
      </w:r>
    </w:p>
    <w:p w14:paraId="6EE58710" w14:textId="0014F3E7" w:rsidR="00843035"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Allora</w:t>
      </w:r>
      <w:r w:rsidR="00843035" w:rsidRPr="00F61379">
        <w:rPr>
          <w:rFonts w:ascii="Arial" w:hAnsi="Arial" w:cs="Courier New"/>
          <w:i/>
          <w:iCs/>
          <w:color w:val="000000"/>
          <w:sz w:val="22"/>
        </w:rPr>
        <w:t xml:space="preserve"> il sommo sacerdote Ioakìm e il consiglio degli anziani degli Israeliti, che abitavano a Gerusalemme, vennero a vedere i benefìci che il Signore aveva operato per Israele e anche per incontrare Giuditta e salutarla. </w:t>
      </w:r>
      <w:r w:rsidRPr="00F61379">
        <w:rPr>
          <w:rFonts w:ascii="Arial" w:hAnsi="Arial" w:cs="Courier New"/>
          <w:i/>
          <w:iCs/>
          <w:color w:val="000000"/>
          <w:sz w:val="22"/>
        </w:rPr>
        <w:t>Appena</w:t>
      </w:r>
      <w:r w:rsidR="00843035" w:rsidRPr="00F61379">
        <w:rPr>
          <w:rFonts w:ascii="Arial" w:hAnsi="Arial" w:cs="Courier New"/>
          <w:i/>
          <w:iCs/>
          <w:color w:val="000000"/>
          <w:sz w:val="22"/>
        </w:rPr>
        <w:t xml:space="preserve"> furono entrati in casa sua, tutti insieme le rivolsero parole di benedizione ed esclamarono verso di lei: «Tu sei la gloria di Gerusalemme, tu magnifico vanto d’Israele, tu splendido onore della nostra gente. </w:t>
      </w:r>
      <w:r w:rsidRPr="00F61379">
        <w:rPr>
          <w:rFonts w:ascii="Arial" w:hAnsi="Arial" w:cs="Courier New"/>
          <w:i/>
          <w:iCs/>
          <w:color w:val="000000"/>
          <w:sz w:val="22"/>
        </w:rPr>
        <w:t>Compiendo</w:t>
      </w:r>
      <w:r w:rsidR="00843035" w:rsidRPr="00F61379">
        <w:rPr>
          <w:rFonts w:ascii="Arial" w:hAnsi="Arial" w:cs="Courier New"/>
          <w:i/>
          <w:iCs/>
          <w:color w:val="000000"/>
          <w:sz w:val="22"/>
        </w:rPr>
        <w:t xml:space="preserve"> tutto questo con la tua mano, hai operato per Israele nobili cose: di esse Dio </w:t>
      </w:r>
      <w:r w:rsidR="00843035" w:rsidRPr="00F61379">
        <w:rPr>
          <w:rFonts w:ascii="Arial" w:hAnsi="Arial" w:cs="Courier New"/>
          <w:i/>
          <w:iCs/>
          <w:color w:val="000000"/>
          <w:sz w:val="22"/>
        </w:rPr>
        <w:lastRenderedPageBreak/>
        <w:t>si è compiaciuto. Sii per sempre benedetta dal Signore onnipotente». Tutto il popolo soggiunse: «Amen!».</w:t>
      </w:r>
      <w:r w:rsidR="00843035" w:rsidRPr="00F61379">
        <w:rPr>
          <w:rFonts w:ascii="Arial" w:hAnsi="Arial" w:cs="Courier New"/>
          <w:i/>
          <w:iCs/>
          <w:color w:val="000000"/>
          <w:sz w:val="22"/>
        </w:rPr>
        <w:t xml:space="preserve"> </w:t>
      </w:r>
      <w:r w:rsidRPr="00F61379">
        <w:rPr>
          <w:rFonts w:ascii="Arial" w:hAnsi="Arial" w:cs="Courier New"/>
          <w:i/>
          <w:iCs/>
          <w:color w:val="000000"/>
          <w:sz w:val="22"/>
        </w:rPr>
        <w:t>Per</w:t>
      </w:r>
      <w:r w:rsidR="00843035" w:rsidRPr="00F61379">
        <w:rPr>
          <w:rFonts w:ascii="Arial" w:hAnsi="Arial" w:cs="Courier New"/>
          <w:i/>
          <w:iCs/>
          <w:color w:val="000000"/>
          <w:sz w:val="22"/>
        </w:rPr>
        <w:t xml:space="preserve">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w:t>
      </w:r>
      <w:r w:rsidRPr="00F61379">
        <w:rPr>
          <w:rFonts w:ascii="Arial" w:hAnsi="Arial" w:cs="Courier New"/>
          <w:i/>
          <w:iCs/>
          <w:color w:val="000000"/>
          <w:sz w:val="22"/>
        </w:rPr>
        <w:t>Tutte</w:t>
      </w:r>
      <w:r w:rsidR="00843035" w:rsidRPr="00F61379">
        <w:rPr>
          <w:rFonts w:ascii="Arial" w:hAnsi="Arial" w:cs="Courier New"/>
          <w:i/>
          <w:iCs/>
          <w:color w:val="000000"/>
          <w:sz w:val="22"/>
        </w:rPr>
        <w:t xml:space="preserve"> le donne d’Israele si radunarono per vederla e la colmarono di elogi e composero tra loro una danza in suo onore. Ella prese in mano dei tirsi e li distribuì alle donne che erano con lei. </w:t>
      </w:r>
      <w:r w:rsidRPr="00F61379">
        <w:rPr>
          <w:rFonts w:ascii="Arial" w:hAnsi="Arial" w:cs="Courier New"/>
          <w:i/>
          <w:iCs/>
          <w:color w:val="000000"/>
          <w:sz w:val="22"/>
        </w:rPr>
        <w:t>Insieme</w:t>
      </w:r>
      <w:r w:rsidR="00843035" w:rsidRPr="00F61379">
        <w:rPr>
          <w:rFonts w:ascii="Arial" w:hAnsi="Arial" w:cs="Courier New"/>
          <w:i/>
          <w:iCs/>
          <w:color w:val="000000"/>
          <w:sz w:val="22"/>
        </w:rPr>
        <w:t xml:space="preserve"> con loro si incoronò di fronde di ulivo: si mise in testa a tutto il popolo, guidando la danza di tutte le donne, mentre seguivano, armati, tutti gli uomini d’Israele, portando corone e inneggiando con le loro labbra.</w:t>
      </w:r>
      <w:r w:rsidR="00843035" w:rsidRPr="00F61379">
        <w:rPr>
          <w:rFonts w:ascii="Arial" w:hAnsi="Arial" w:cs="Courier New"/>
          <w:i/>
          <w:iCs/>
          <w:color w:val="000000"/>
          <w:sz w:val="22"/>
        </w:rPr>
        <w:t xml:space="preserve"> </w:t>
      </w:r>
      <w:r w:rsidRPr="00F61379">
        <w:rPr>
          <w:rFonts w:ascii="Arial" w:hAnsi="Arial" w:cs="Courier New"/>
          <w:i/>
          <w:iCs/>
          <w:color w:val="000000"/>
          <w:sz w:val="22"/>
        </w:rPr>
        <w:t>Allora</w:t>
      </w:r>
      <w:r w:rsidR="00843035" w:rsidRPr="00F61379">
        <w:rPr>
          <w:rFonts w:ascii="Arial" w:hAnsi="Arial" w:cs="Courier New"/>
          <w:i/>
          <w:iCs/>
          <w:color w:val="000000"/>
          <w:sz w:val="22"/>
        </w:rPr>
        <w:t xml:space="preserve"> Giuditta intonò questo canto di riconoscenza in mezzo a tutto Israele e tutto il popolo accompagnava a gran voce questa lode</w:t>
      </w:r>
      <w:r w:rsidR="00843035" w:rsidRPr="00F61379">
        <w:rPr>
          <w:rFonts w:ascii="Arial" w:hAnsi="Arial" w:cs="Courier New"/>
          <w:i/>
          <w:iCs/>
          <w:color w:val="000000"/>
          <w:sz w:val="22"/>
        </w:rPr>
        <w:t xml:space="preserve"> (Gdt 15,8-14). </w:t>
      </w:r>
    </w:p>
    <w:p w14:paraId="24FD4CE2" w14:textId="4CB05D76" w:rsidR="00843035"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Giuditta</w:t>
      </w:r>
      <w:r w:rsidR="00843035" w:rsidRPr="00F61379">
        <w:rPr>
          <w:rFonts w:ascii="Arial" w:hAnsi="Arial" w:cs="Courier New"/>
          <w:i/>
          <w:iCs/>
          <w:color w:val="000000"/>
          <w:sz w:val="22"/>
        </w:rPr>
        <w:t xml:space="preserve"> disse: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«Intonate un inno al mio Dio con i tamburelli,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cantate al Signore con i cimbali,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componete per lui un salmo di lode;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esaltate e invocate il suo nome!</w:t>
      </w:r>
      <w:r w:rsidR="00843035" w:rsidRPr="00F61379">
        <w:rPr>
          <w:rFonts w:ascii="Arial" w:hAnsi="Arial" w:cs="Courier New"/>
          <w:i/>
          <w:iCs/>
          <w:color w:val="000000"/>
          <w:sz w:val="22"/>
        </w:rPr>
        <w:t xml:space="preserve"> </w:t>
      </w:r>
      <w:r w:rsidRPr="00F61379">
        <w:rPr>
          <w:rFonts w:ascii="Arial" w:hAnsi="Arial" w:cs="Courier New"/>
          <w:i/>
          <w:iCs/>
          <w:color w:val="000000"/>
          <w:sz w:val="22"/>
        </w:rPr>
        <w:t>Poiché</w:t>
      </w:r>
      <w:r w:rsidR="00843035" w:rsidRPr="00F61379">
        <w:rPr>
          <w:rFonts w:ascii="Arial" w:hAnsi="Arial" w:cs="Courier New"/>
          <w:i/>
          <w:iCs/>
          <w:color w:val="000000"/>
          <w:sz w:val="22"/>
        </w:rPr>
        <w:t xml:space="preserve"> il Signore è il Dio che stronca le guerre;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ha posto il suo accampamento in mezzo al popolo,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mi ha salvata dalle mani dei miei persecutori.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Assur venne dai monti, giù da settentrione,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venne con migliaia dei suoi armati;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la loro moltitudine ostruì i torrenti,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i loro cavalli coprirono i colli.</w:t>
      </w:r>
      <w:r w:rsidR="00843035" w:rsidRPr="00F61379">
        <w:rPr>
          <w:rFonts w:ascii="Arial" w:hAnsi="Arial" w:cs="Courier New"/>
          <w:i/>
          <w:iCs/>
          <w:color w:val="000000"/>
          <w:sz w:val="22"/>
        </w:rPr>
        <w:t xml:space="preserve"> </w:t>
      </w:r>
      <w:r w:rsidRPr="00F61379">
        <w:rPr>
          <w:rFonts w:ascii="Arial" w:hAnsi="Arial" w:cs="Courier New"/>
          <w:i/>
          <w:iCs/>
          <w:color w:val="000000"/>
          <w:sz w:val="22"/>
        </w:rPr>
        <w:t>Disse</w:t>
      </w:r>
      <w:r w:rsidR="00843035" w:rsidRPr="00F61379">
        <w:rPr>
          <w:rFonts w:ascii="Arial" w:hAnsi="Arial" w:cs="Courier New"/>
          <w:i/>
          <w:iCs/>
          <w:color w:val="000000"/>
          <w:sz w:val="22"/>
        </w:rPr>
        <w:t xml:space="preserve"> che avrebbe bruciato il mio paese,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stroncato i miei giovani con la spada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schiacciato al suolo i miei lattanti,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che avrebbe preso in ostaggio i miei fanciulli,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rapito le mie vergini.</w:t>
      </w:r>
      <w:r w:rsidR="00843035" w:rsidRPr="00F61379">
        <w:rPr>
          <w:rFonts w:ascii="Arial" w:hAnsi="Arial" w:cs="Courier New"/>
          <w:i/>
          <w:iCs/>
          <w:color w:val="000000"/>
          <w:sz w:val="22"/>
        </w:rPr>
        <w:t xml:space="preserve"> </w:t>
      </w:r>
      <w:r w:rsidRPr="00F61379">
        <w:rPr>
          <w:rFonts w:ascii="Arial" w:hAnsi="Arial" w:cs="Courier New"/>
          <w:i/>
          <w:iCs/>
          <w:color w:val="000000"/>
          <w:sz w:val="22"/>
        </w:rPr>
        <w:t>Il</w:t>
      </w:r>
      <w:r w:rsidR="00843035" w:rsidRPr="00F61379">
        <w:rPr>
          <w:rFonts w:ascii="Arial" w:hAnsi="Arial" w:cs="Courier New"/>
          <w:i/>
          <w:iCs/>
          <w:color w:val="000000"/>
          <w:sz w:val="22"/>
        </w:rPr>
        <w:t xml:space="preserve"> Signore onnipotente li ha respinti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con la mano di una donna!</w:t>
      </w:r>
      <w:r w:rsidR="00843035" w:rsidRPr="00F61379">
        <w:rPr>
          <w:rFonts w:ascii="Arial" w:hAnsi="Arial" w:cs="Courier New"/>
          <w:i/>
          <w:iCs/>
          <w:color w:val="000000"/>
          <w:sz w:val="22"/>
        </w:rPr>
        <w:t xml:space="preserve"> </w:t>
      </w:r>
      <w:r w:rsidRPr="00F61379">
        <w:rPr>
          <w:rFonts w:ascii="Arial" w:hAnsi="Arial" w:cs="Courier New"/>
          <w:i/>
          <w:iCs/>
          <w:color w:val="000000"/>
          <w:sz w:val="22"/>
        </w:rPr>
        <w:t>Infatti</w:t>
      </w:r>
      <w:r w:rsidR="00843035" w:rsidRPr="00F61379">
        <w:rPr>
          <w:rFonts w:ascii="Arial" w:hAnsi="Arial" w:cs="Courier New"/>
          <w:i/>
          <w:iCs/>
          <w:color w:val="000000"/>
          <w:sz w:val="22"/>
        </w:rPr>
        <w:t xml:space="preserve"> il loro capo non fu colpito da giovani,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né lo percossero figli di titani,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né alti giganti l’oppressero,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ma Giuditta, figlia di Merarì,</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lo fiaccò con la bellezza del suo volto.</w:t>
      </w:r>
    </w:p>
    <w:p w14:paraId="79B27288" w14:textId="42858409" w:rsidR="00843035"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Ella</w:t>
      </w:r>
      <w:r w:rsidR="00843035" w:rsidRPr="00F61379">
        <w:rPr>
          <w:rFonts w:ascii="Arial" w:hAnsi="Arial" w:cs="Courier New"/>
          <w:i/>
          <w:iCs/>
          <w:color w:val="000000"/>
          <w:sz w:val="22"/>
        </w:rPr>
        <w:t xml:space="preserve"> depose la veste di vedova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per sollievo degli afflitti in Israele,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si unse il volto con aromi,</w:t>
      </w:r>
      <w:r w:rsidR="00843035" w:rsidRPr="00F61379">
        <w:rPr>
          <w:rFonts w:ascii="Arial" w:hAnsi="Arial" w:cs="Courier New"/>
          <w:i/>
          <w:iCs/>
          <w:color w:val="000000"/>
          <w:sz w:val="22"/>
        </w:rPr>
        <w:t xml:space="preserve"> </w:t>
      </w:r>
      <w:r w:rsidRPr="00F61379">
        <w:rPr>
          <w:rFonts w:ascii="Arial" w:hAnsi="Arial" w:cs="Courier New"/>
          <w:i/>
          <w:iCs/>
          <w:color w:val="000000"/>
          <w:sz w:val="22"/>
        </w:rPr>
        <w:t>cinse</w:t>
      </w:r>
      <w:r w:rsidR="00843035" w:rsidRPr="00F61379">
        <w:rPr>
          <w:rFonts w:ascii="Arial" w:hAnsi="Arial" w:cs="Courier New"/>
          <w:i/>
          <w:iCs/>
          <w:color w:val="000000"/>
          <w:sz w:val="22"/>
        </w:rPr>
        <w:t xml:space="preserve"> i suoi capelli con un diadema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indossò una veste di lino per sedurlo.</w:t>
      </w:r>
      <w:r w:rsidR="00843035" w:rsidRPr="00F61379">
        <w:rPr>
          <w:rFonts w:ascii="Arial" w:hAnsi="Arial" w:cs="Courier New"/>
          <w:i/>
          <w:iCs/>
          <w:color w:val="000000"/>
          <w:sz w:val="22"/>
        </w:rPr>
        <w:t xml:space="preserve"> </w:t>
      </w:r>
      <w:r w:rsidRPr="00F61379">
        <w:rPr>
          <w:rFonts w:ascii="Arial" w:hAnsi="Arial" w:cs="Courier New"/>
          <w:i/>
          <w:iCs/>
          <w:color w:val="000000"/>
          <w:sz w:val="22"/>
        </w:rPr>
        <w:t>I</w:t>
      </w:r>
      <w:r w:rsidR="00843035" w:rsidRPr="00F61379">
        <w:rPr>
          <w:rFonts w:ascii="Arial" w:hAnsi="Arial" w:cs="Courier New"/>
          <w:i/>
          <w:iCs/>
          <w:color w:val="000000"/>
          <w:sz w:val="22"/>
        </w:rPr>
        <w:t xml:space="preserve"> suoi sandali rapirono i suoi occhi,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la sua bellezza avvinse il suo cuore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la scimitarra gli troncò il collo.</w:t>
      </w:r>
      <w:r w:rsidR="00843035" w:rsidRPr="00F61379">
        <w:rPr>
          <w:rFonts w:ascii="Arial" w:hAnsi="Arial" w:cs="Courier New"/>
          <w:i/>
          <w:iCs/>
          <w:color w:val="000000"/>
          <w:sz w:val="22"/>
        </w:rPr>
        <w:t xml:space="preserve"> </w:t>
      </w:r>
      <w:r w:rsidRPr="00F61379">
        <w:rPr>
          <w:rFonts w:ascii="Arial" w:hAnsi="Arial" w:cs="Courier New"/>
          <w:i/>
          <w:iCs/>
          <w:color w:val="000000"/>
          <w:sz w:val="22"/>
        </w:rPr>
        <w:t>I</w:t>
      </w:r>
      <w:r w:rsidR="00843035" w:rsidRPr="00F61379">
        <w:rPr>
          <w:rFonts w:ascii="Arial" w:hAnsi="Arial" w:cs="Courier New"/>
          <w:i/>
          <w:iCs/>
          <w:color w:val="000000"/>
          <w:sz w:val="22"/>
        </w:rPr>
        <w:t xml:space="preserve"> Persiani rabbrividirono per il suo coraggio,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per la sua forza fremettero i Medi.</w:t>
      </w:r>
      <w:r w:rsidR="00843035" w:rsidRPr="00F61379">
        <w:rPr>
          <w:rFonts w:ascii="Arial" w:hAnsi="Arial" w:cs="Courier New"/>
          <w:i/>
          <w:iCs/>
          <w:color w:val="000000"/>
          <w:sz w:val="22"/>
        </w:rPr>
        <w:t xml:space="preserve"> </w:t>
      </w:r>
      <w:r w:rsidRPr="00F61379">
        <w:rPr>
          <w:rFonts w:ascii="Arial" w:hAnsi="Arial" w:cs="Courier New"/>
          <w:i/>
          <w:iCs/>
          <w:color w:val="000000"/>
          <w:sz w:val="22"/>
        </w:rPr>
        <w:t>Allora</w:t>
      </w:r>
      <w:r w:rsidR="00843035" w:rsidRPr="00F61379">
        <w:rPr>
          <w:rFonts w:ascii="Arial" w:hAnsi="Arial" w:cs="Courier New"/>
          <w:i/>
          <w:iCs/>
          <w:color w:val="000000"/>
          <w:sz w:val="22"/>
        </w:rPr>
        <w:t xml:space="preserve"> i miei poveri alzarono il grido di guerra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quelli si spaventarono,</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i miei deboli gridarono forte,</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quelli furono sconvolti;</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gettarono alte grida,</w:t>
      </w:r>
      <w:r w:rsidR="00843035" w:rsidRPr="00F61379">
        <w:rPr>
          <w:rFonts w:ascii="Arial" w:hAnsi="Arial" w:cs="Courier New"/>
          <w:i/>
          <w:iCs/>
          <w:color w:val="000000"/>
          <w:sz w:val="22"/>
        </w:rPr>
        <w:t xml:space="preserve"> </w:t>
      </w:r>
      <w:r w:rsidR="00843035" w:rsidRPr="00F61379">
        <w:rPr>
          <w:rFonts w:ascii="Arial" w:hAnsi="Arial" w:cs="Courier New"/>
          <w:i/>
          <w:iCs/>
          <w:color w:val="000000"/>
          <w:sz w:val="22"/>
        </w:rPr>
        <w:t>e quelli volsero in fuga.</w:t>
      </w:r>
      <w:r w:rsidR="00843035" w:rsidRPr="00F61379">
        <w:rPr>
          <w:rFonts w:ascii="Arial" w:hAnsi="Arial" w:cs="Courier New"/>
          <w:i/>
          <w:iCs/>
          <w:color w:val="000000"/>
          <w:sz w:val="22"/>
        </w:rPr>
        <w:t xml:space="preserve"> </w:t>
      </w:r>
      <w:r w:rsidRPr="00F61379">
        <w:rPr>
          <w:rFonts w:ascii="Arial" w:hAnsi="Arial" w:cs="Courier New"/>
          <w:i/>
          <w:iCs/>
          <w:color w:val="000000"/>
          <w:sz w:val="22"/>
        </w:rPr>
        <w:t xml:space="preserve"> Figli</w:t>
      </w:r>
      <w:r w:rsidR="00843035" w:rsidRPr="00F61379">
        <w:rPr>
          <w:rFonts w:ascii="Arial" w:hAnsi="Arial" w:cs="Courier New"/>
          <w:i/>
          <w:iCs/>
          <w:color w:val="000000"/>
          <w:sz w:val="22"/>
        </w:rPr>
        <w:t xml:space="preserve"> di giovani donne li trafissero,</w:t>
      </w:r>
      <w:r w:rsidRPr="00F61379">
        <w:rPr>
          <w:rFonts w:ascii="Arial" w:hAnsi="Arial" w:cs="Courier New"/>
          <w:i/>
          <w:iCs/>
          <w:color w:val="000000"/>
          <w:sz w:val="22"/>
        </w:rPr>
        <w:t xml:space="preserve"> </w:t>
      </w:r>
      <w:r w:rsidR="00843035" w:rsidRPr="00F61379">
        <w:rPr>
          <w:rFonts w:ascii="Arial" w:hAnsi="Arial" w:cs="Courier New"/>
          <w:i/>
          <w:iCs/>
          <w:color w:val="000000"/>
          <w:sz w:val="22"/>
        </w:rPr>
        <w:t>li trapassarono come disertori,</w:t>
      </w:r>
      <w:r w:rsidRPr="00F61379">
        <w:rPr>
          <w:rFonts w:ascii="Arial" w:hAnsi="Arial" w:cs="Courier New"/>
          <w:i/>
          <w:iCs/>
          <w:color w:val="000000"/>
          <w:sz w:val="22"/>
        </w:rPr>
        <w:t xml:space="preserve"> </w:t>
      </w:r>
      <w:r w:rsidR="00843035" w:rsidRPr="00F61379">
        <w:rPr>
          <w:rFonts w:ascii="Arial" w:hAnsi="Arial" w:cs="Courier New"/>
          <w:i/>
          <w:iCs/>
          <w:color w:val="000000"/>
          <w:sz w:val="22"/>
        </w:rPr>
        <w:t>perirono nella battaglia del mio Signore.</w:t>
      </w:r>
    </w:p>
    <w:p w14:paraId="7E5F7931" w14:textId="53BCA916" w:rsidR="00843035"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Canterò</w:t>
      </w:r>
      <w:r w:rsidR="00843035" w:rsidRPr="00F61379">
        <w:rPr>
          <w:rFonts w:ascii="Arial" w:hAnsi="Arial" w:cs="Courier New"/>
          <w:i/>
          <w:iCs/>
          <w:color w:val="000000"/>
          <w:sz w:val="22"/>
        </w:rPr>
        <w:t xml:space="preserve"> al mio Dio un canto nuovo:</w:t>
      </w:r>
      <w:r w:rsidRPr="00F61379">
        <w:rPr>
          <w:rFonts w:ascii="Arial" w:hAnsi="Arial" w:cs="Courier New"/>
          <w:i/>
          <w:iCs/>
          <w:color w:val="000000"/>
          <w:sz w:val="22"/>
        </w:rPr>
        <w:t xml:space="preserve"> </w:t>
      </w:r>
      <w:r w:rsidR="00843035" w:rsidRPr="00F61379">
        <w:rPr>
          <w:rFonts w:ascii="Arial" w:hAnsi="Arial" w:cs="Courier New"/>
          <w:i/>
          <w:iCs/>
          <w:color w:val="000000"/>
          <w:sz w:val="22"/>
        </w:rPr>
        <w:t>Signore, grande sei tu e glorioso,</w:t>
      </w:r>
      <w:r w:rsidRPr="00F61379">
        <w:rPr>
          <w:rFonts w:ascii="Arial" w:hAnsi="Arial" w:cs="Courier New"/>
          <w:i/>
          <w:iCs/>
          <w:color w:val="000000"/>
          <w:sz w:val="22"/>
        </w:rPr>
        <w:t xml:space="preserve"> </w:t>
      </w:r>
      <w:r w:rsidR="00843035" w:rsidRPr="00F61379">
        <w:rPr>
          <w:rFonts w:ascii="Arial" w:hAnsi="Arial" w:cs="Courier New"/>
          <w:i/>
          <w:iCs/>
          <w:color w:val="000000"/>
          <w:sz w:val="22"/>
        </w:rPr>
        <w:t>mirabile nella potenza e invincibile.</w:t>
      </w:r>
      <w:r w:rsidRPr="00F61379">
        <w:rPr>
          <w:rFonts w:ascii="Arial" w:hAnsi="Arial" w:cs="Courier New"/>
          <w:i/>
          <w:iCs/>
          <w:color w:val="000000"/>
          <w:sz w:val="22"/>
        </w:rPr>
        <w:t xml:space="preserve"> Ti</w:t>
      </w:r>
      <w:r w:rsidR="00843035" w:rsidRPr="00F61379">
        <w:rPr>
          <w:rFonts w:ascii="Arial" w:hAnsi="Arial" w:cs="Courier New"/>
          <w:i/>
          <w:iCs/>
          <w:color w:val="000000"/>
          <w:sz w:val="22"/>
        </w:rPr>
        <w:t xml:space="preserve"> sia sottomessa ogni tua creatura:</w:t>
      </w:r>
      <w:r w:rsidRPr="00F61379">
        <w:rPr>
          <w:rFonts w:ascii="Arial" w:hAnsi="Arial" w:cs="Courier New"/>
          <w:i/>
          <w:iCs/>
          <w:color w:val="000000"/>
          <w:sz w:val="22"/>
        </w:rPr>
        <w:t xml:space="preserve"> </w:t>
      </w:r>
      <w:r w:rsidR="00843035" w:rsidRPr="00F61379">
        <w:rPr>
          <w:rFonts w:ascii="Arial" w:hAnsi="Arial" w:cs="Courier New"/>
          <w:i/>
          <w:iCs/>
          <w:color w:val="000000"/>
          <w:sz w:val="22"/>
        </w:rPr>
        <w:t>perché tu hai detto e tutte le cose furono fatte,</w:t>
      </w:r>
      <w:r w:rsidRPr="00F61379">
        <w:rPr>
          <w:rFonts w:ascii="Arial" w:hAnsi="Arial" w:cs="Courier New"/>
          <w:i/>
          <w:iCs/>
          <w:color w:val="000000"/>
          <w:sz w:val="22"/>
        </w:rPr>
        <w:t xml:space="preserve"> </w:t>
      </w:r>
      <w:r w:rsidR="00843035" w:rsidRPr="00F61379">
        <w:rPr>
          <w:rFonts w:ascii="Arial" w:hAnsi="Arial" w:cs="Courier New"/>
          <w:i/>
          <w:iCs/>
          <w:color w:val="000000"/>
          <w:sz w:val="22"/>
        </w:rPr>
        <w:t>hai mandato il tuo spirito e furono costruite,</w:t>
      </w:r>
      <w:r w:rsidRPr="00F61379">
        <w:rPr>
          <w:rFonts w:ascii="Arial" w:hAnsi="Arial" w:cs="Courier New"/>
          <w:i/>
          <w:iCs/>
          <w:color w:val="000000"/>
          <w:sz w:val="22"/>
        </w:rPr>
        <w:t xml:space="preserve"> </w:t>
      </w:r>
      <w:r w:rsidR="00843035" w:rsidRPr="00F61379">
        <w:rPr>
          <w:rFonts w:ascii="Arial" w:hAnsi="Arial" w:cs="Courier New"/>
          <w:i/>
          <w:iCs/>
          <w:color w:val="000000"/>
          <w:sz w:val="22"/>
        </w:rPr>
        <w:t>nessuno resisterà alla tua voce.</w:t>
      </w:r>
      <w:r w:rsidRPr="00F61379">
        <w:rPr>
          <w:rFonts w:ascii="Arial" w:hAnsi="Arial" w:cs="Courier New"/>
          <w:i/>
          <w:iCs/>
          <w:color w:val="000000"/>
          <w:sz w:val="22"/>
        </w:rPr>
        <w:t xml:space="preserve"> I</w:t>
      </w:r>
      <w:r w:rsidR="00843035" w:rsidRPr="00F61379">
        <w:rPr>
          <w:rFonts w:ascii="Arial" w:hAnsi="Arial" w:cs="Courier New"/>
          <w:i/>
          <w:iCs/>
          <w:color w:val="000000"/>
          <w:sz w:val="22"/>
        </w:rPr>
        <w:t xml:space="preserve"> monti sulle loro basi sussulteranno insieme con le acque,</w:t>
      </w:r>
      <w:r w:rsidRPr="00F61379">
        <w:rPr>
          <w:rFonts w:ascii="Arial" w:hAnsi="Arial" w:cs="Courier New"/>
          <w:i/>
          <w:iCs/>
          <w:color w:val="000000"/>
          <w:sz w:val="22"/>
        </w:rPr>
        <w:t xml:space="preserve"> </w:t>
      </w:r>
      <w:r w:rsidR="00843035" w:rsidRPr="00F61379">
        <w:rPr>
          <w:rFonts w:ascii="Arial" w:hAnsi="Arial" w:cs="Courier New"/>
          <w:i/>
          <w:iCs/>
          <w:color w:val="000000"/>
          <w:sz w:val="22"/>
        </w:rPr>
        <w:t>davanti a te le rocce si scioglieranno come cera;</w:t>
      </w:r>
      <w:r w:rsidRPr="00F61379">
        <w:rPr>
          <w:rFonts w:ascii="Arial" w:hAnsi="Arial" w:cs="Courier New"/>
          <w:i/>
          <w:iCs/>
          <w:color w:val="000000"/>
          <w:sz w:val="22"/>
        </w:rPr>
        <w:t xml:space="preserve"> </w:t>
      </w:r>
      <w:r w:rsidR="00843035" w:rsidRPr="00F61379">
        <w:rPr>
          <w:rFonts w:ascii="Arial" w:hAnsi="Arial" w:cs="Courier New"/>
          <w:i/>
          <w:iCs/>
          <w:color w:val="000000"/>
          <w:sz w:val="22"/>
        </w:rPr>
        <w:t>ma a coloro che ti temono tu sarai sempre propizio.</w:t>
      </w:r>
      <w:r w:rsidRPr="00F61379">
        <w:rPr>
          <w:rFonts w:ascii="Arial" w:hAnsi="Arial" w:cs="Courier New"/>
          <w:i/>
          <w:iCs/>
          <w:color w:val="000000"/>
          <w:sz w:val="22"/>
        </w:rPr>
        <w:t xml:space="preserve"> Poca</w:t>
      </w:r>
      <w:r w:rsidR="00843035" w:rsidRPr="00F61379">
        <w:rPr>
          <w:rFonts w:ascii="Arial" w:hAnsi="Arial" w:cs="Courier New"/>
          <w:i/>
          <w:iCs/>
          <w:color w:val="000000"/>
          <w:sz w:val="22"/>
        </w:rPr>
        <w:t xml:space="preserve"> cosa è per te ogni sacrificio di soave odore,</w:t>
      </w:r>
      <w:r w:rsidRPr="00F61379">
        <w:rPr>
          <w:rFonts w:ascii="Arial" w:hAnsi="Arial" w:cs="Courier New"/>
          <w:i/>
          <w:iCs/>
          <w:color w:val="000000"/>
          <w:sz w:val="22"/>
        </w:rPr>
        <w:t xml:space="preserve"> </w:t>
      </w:r>
      <w:r w:rsidR="00843035" w:rsidRPr="00F61379">
        <w:rPr>
          <w:rFonts w:ascii="Arial" w:hAnsi="Arial" w:cs="Courier New"/>
          <w:i/>
          <w:iCs/>
          <w:color w:val="000000"/>
          <w:sz w:val="22"/>
        </w:rPr>
        <w:t>e meno ancora ogni grasso offerto a te in olocausto;</w:t>
      </w:r>
      <w:r w:rsidRPr="00F61379">
        <w:rPr>
          <w:rFonts w:ascii="Arial" w:hAnsi="Arial" w:cs="Courier New"/>
          <w:i/>
          <w:iCs/>
          <w:color w:val="000000"/>
          <w:sz w:val="22"/>
        </w:rPr>
        <w:t xml:space="preserve"> </w:t>
      </w:r>
      <w:r w:rsidR="00843035" w:rsidRPr="00F61379">
        <w:rPr>
          <w:rFonts w:ascii="Arial" w:hAnsi="Arial" w:cs="Courier New"/>
          <w:i/>
          <w:iCs/>
          <w:color w:val="000000"/>
          <w:sz w:val="22"/>
        </w:rPr>
        <w:t>ma chi teme il Signore è sempre grande.</w:t>
      </w:r>
      <w:r w:rsidRPr="00F61379">
        <w:rPr>
          <w:rFonts w:ascii="Arial" w:hAnsi="Arial" w:cs="Courier New"/>
          <w:i/>
          <w:iCs/>
          <w:color w:val="000000"/>
          <w:sz w:val="22"/>
        </w:rPr>
        <w:t xml:space="preserve"> Guai</w:t>
      </w:r>
      <w:r w:rsidR="00843035" w:rsidRPr="00F61379">
        <w:rPr>
          <w:rFonts w:ascii="Arial" w:hAnsi="Arial" w:cs="Courier New"/>
          <w:i/>
          <w:iCs/>
          <w:color w:val="000000"/>
          <w:sz w:val="22"/>
        </w:rPr>
        <w:t xml:space="preserve"> alle genti che insorgono contro il mio popolo:</w:t>
      </w:r>
      <w:r w:rsidRPr="00F61379">
        <w:rPr>
          <w:rFonts w:ascii="Arial" w:hAnsi="Arial" w:cs="Courier New"/>
          <w:i/>
          <w:iCs/>
          <w:color w:val="000000"/>
          <w:sz w:val="22"/>
        </w:rPr>
        <w:t xml:space="preserve"> </w:t>
      </w:r>
      <w:r w:rsidR="00843035" w:rsidRPr="00F61379">
        <w:rPr>
          <w:rFonts w:ascii="Arial" w:hAnsi="Arial" w:cs="Courier New"/>
          <w:i/>
          <w:iCs/>
          <w:color w:val="000000"/>
          <w:sz w:val="22"/>
        </w:rPr>
        <w:t>il Signore onnipotente li punirà nel giorno del giudizio,</w:t>
      </w:r>
      <w:r w:rsidRPr="00F61379">
        <w:rPr>
          <w:rFonts w:ascii="Arial" w:hAnsi="Arial" w:cs="Courier New"/>
          <w:i/>
          <w:iCs/>
          <w:color w:val="000000"/>
          <w:sz w:val="22"/>
        </w:rPr>
        <w:t xml:space="preserve"> </w:t>
      </w:r>
      <w:r w:rsidR="00843035" w:rsidRPr="00F61379">
        <w:rPr>
          <w:rFonts w:ascii="Arial" w:hAnsi="Arial" w:cs="Courier New"/>
          <w:i/>
          <w:iCs/>
          <w:color w:val="000000"/>
          <w:sz w:val="22"/>
        </w:rPr>
        <w:t>metterà fuoco e vermi nelle loro carni,</w:t>
      </w:r>
      <w:r w:rsidRPr="00F61379">
        <w:rPr>
          <w:rFonts w:ascii="Arial" w:hAnsi="Arial" w:cs="Courier New"/>
          <w:i/>
          <w:iCs/>
          <w:color w:val="000000"/>
          <w:sz w:val="22"/>
        </w:rPr>
        <w:t xml:space="preserve"> </w:t>
      </w:r>
      <w:r w:rsidR="00843035" w:rsidRPr="00F61379">
        <w:rPr>
          <w:rFonts w:ascii="Arial" w:hAnsi="Arial" w:cs="Courier New"/>
          <w:i/>
          <w:iCs/>
          <w:color w:val="000000"/>
          <w:sz w:val="22"/>
        </w:rPr>
        <w:t>e piangeranno nel tormento per sempre»</w:t>
      </w:r>
      <w:r w:rsidR="00843035" w:rsidRPr="00F61379">
        <w:rPr>
          <w:rFonts w:ascii="Arial" w:hAnsi="Arial" w:cs="Courier New"/>
          <w:i/>
          <w:iCs/>
          <w:color w:val="000000"/>
          <w:sz w:val="22"/>
        </w:rPr>
        <w:t xml:space="preserve"> (Gdt 16,1-17). </w:t>
      </w:r>
    </w:p>
    <w:p w14:paraId="4DB18926" w14:textId="77777777" w:rsid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Una</w:t>
      </w:r>
      <w:r w:rsidR="00843035" w:rsidRPr="00F61379">
        <w:rPr>
          <w:rFonts w:ascii="Arial" w:hAnsi="Arial" w:cs="Courier New"/>
          <w:i/>
          <w:iCs/>
          <w:color w:val="000000"/>
          <w:sz w:val="22"/>
        </w:rPr>
        <w:t xml:space="preserve"> donna forte chi potrà trovarla?</w:t>
      </w:r>
      <w:r w:rsidRPr="00F61379">
        <w:rPr>
          <w:rFonts w:ascii="Arial" w:hAnsi="Arial" w:cs="Courier New"/>
          <w:i/>
          <w:iCs/>
          <w:color w:val="000000"/>
          <w:sz w:val="22"/>
        </w:rPr>
        <w:t xml:space="preserve"> </w:t>
      </w:r>
      <w:r w:rsidR="00843035" w:rsidRPr="00F61379">
        <w:rPr>
          <w:rFonts w:ascii="Arial" w:hAnsi="Arial" w:cs="Courier New"/>
          <w:i/>
          <w:iCs/>
          <w:color w:val="000000"/>
          <w:sz w:val="22"/>
        </w:rPr>
        <w:t>Ben superiore alle perle è il suo valore.</w:t>
      </w:r>
      <w:r w:rsidRPr="00F61379">
        <w:rPr>
          <w:rFonts w:ascii="Arial" w:hAnsi="Arial" w:cs="Courier New"/>
          <w:i/>
          <w:iCs/>
          <w:color w:val="000000"/>
          <w:sz w:val="22"/>
        </w:rPr>
        <w:t xml:space="preserve"> In</w:t>
      </w:r>
      <w:r w:rsidR="00843035" w:rsidRPr="00F61379">
        <w:rPr>
          <w:rFonts w:ascii="Arial" w:hAnsi="Arial" w:cs="Courier New"/>
          <w:i/>
          <w:iCs/>
          <w:color w:val="000000"/>
          <w:sz w:val="22"/>
        </w:rPr>
        <w:t xml:space="preserve"> lei confida il cuore del marito</w:t>
      </w:r>
      <w:r w:rsidRPr="00F61379">
        <w:rPr>
          <w:rFonts w:ascii="Arial" w:hAnsi="Arial" w:cs="Courier New"/>
          <w:i/>
          <w:iCs/>
          <w:color w:val="000000"/>
          <w:sz w:val="22"/>
        </w:rPr>
        <w:t xml:space="preserve"> </w:t>
      </w:r>
      <w:r w:rsidR="00843035" w:rsidRPr="00F61379">
        <w:rPr>
          <w:rFonts w:ascii="Arial" w:hAnsi="Arial" w:cs="Courier New"/>
          <w:i/>
          <w:iCs/>
          <w:color w:val="000000"/>
          <w:sz w:val="22"/>
        </w:rPr>
        <w:t>e non verrà a mancargli il profitto.</w:t>
      </w:r>
      <w:r w:rsidRPr="00F61379">
        <w:rPr>
          <w:rFonts w:ascii="Arial" w:hAnsi="Arial" w:cs="Courier New"/>
          <w:i/>
          <w:iCs/>
          <w:color w:val="000000"/>
          <w:sz w:val="22"/>
        </w:rPr>
        <w:t xml:space="preserve"> Gli</w:t>
      </w:r>
      <w:r w:rsidR="00843035" w:rsidRPr="00F61379">
        <w:rPr>
          <w:rFonts w:ascii="Arial" w:hAnsi="Arial" w:cs="Courier New"/>
          <w:i/>
          <w:iCs/>
          <w:color w:val="000000"/>
          <w:sz w:val="22"/>
        </w:rPr>
        <w:t xml:space="preserve"> dà felicità e non dispiacere</w:t>
      </w:r>
      <w:r w:rsidRPr="00F61379">
        <w:rPr>
          <w:rFonts w:ascii="Arial" w:hAnsi="Arial" w:cs="Courier New"/>
          <w:i/>
          <w:iCs/>
          <w:color w:val="000000"/>
          <w:sz w:val="22"/>
        </w:rPr>
        <w:t xml:space="preserve"> </w:t>
      </w:r>
      <w:r w:rsidR="00843035" w:rsidRPr="00F61379">
        <w:rPr>
          <w:rFonts w:ascii="Arial" w:hAnsi="Arial" w:cs="Courier New"/>
          <w:i/>
          <w:iCs/>
          <w:color w:val="000000"/>
          <w:sz w:val="22"/>
        </w:rPr>
        <w:t>per tutti i giorni della sua vita.</w:t>
      </w:r>
      <w:r w:rsidRPr="00F61379">
        <w:rPr>
          <w:rFonts w:ascii="Arial" w:hAnsi="Arial" w:cs="Courier New"/>
          <w:i/>
          <w:iCs/>
          <w:color w:val="000000"/>
          <w:sz w:val="22"/>
        </w:rPr>
        <w:t xml:space="preserve"> Si</w:t>
      </w:r>
      <w:r w:rsidR="00843035" w:rsidRPr="00F61379">
        <w:rPr>
          <w:rFonts w:ascii="Arial" w:hAnsi="Arial" w:cs="Courier New"/>
          <w:i/>
          <w:iCs/>
          <w:color w:val="000000"/>
          <w:sz w:val="22"/>
        </w:rPr>
        <w:t xml:space="preserve"> procura lana e lino</w:t>
      </w:r>
      <w:r w:rsidRPr="00F61379">
        <w:rPr>
          <w:rFonts w:ascii="Arial" w:hAnsi="Arial" w:cs="Courier New"/>
          <w:i/>
          <w:iCs/>
          <w:color w:val="000000"/>
          <w:sz w:val="22"/>
        </w:rPr>
        <w:t xml:space="preserve"> </w:t>
      </w:r>
      <w:r w:rsidR="00843035" w:rsidRPr="00F61379">
        <w:rPr>
          <w:rFonts w:ascii="Arial" w:hAnsi="Arial" w:cs="Courier New"/>
          <w:i/>
          <w:iCs/>
          <w:color w:val="000000"/>
          <w:sz w:val="22"/>
        </w:rPr>
        <w:t>e li lavora volentieri con le mani.</w:t>
      </w:r>
      <w:r w:rsidRPr="00F61379">
        <w:rPr>
          <w:rFonts w:ascii="Arial" w:hAnsi="Arial" w:cs="Courier New"/>
          <w:i/>
          <w:iCs/>
          <w:color w:val="000000"/>
          <w:sz w:val="22"/>
        </w:rPr>
        <w:t xml:space="preserve"> </w:t>
      </w:r>
      <w:r w:rsidR="00843035" w:rsidRPr="00F61379">
        <w:rPr>
          <w:rFonts w:ascii="Arial" w:hAnsi="Arial" w:cs="Courier New"/>
          <w:i/>
          <w:iCs/>
          <w:color w:val="000000"/>
          <w:sz w:val="22"/>
        </w:rPr>
        <w:t>È simile alle navi di un mercante,</w:t>
      </w:r>
      <w:r w:rsidRPr="00F61379">
        <w:rPr>
          <w:rFonts w:ascii="Arial" w:hAnsi="Arial" w:cs="Courier New"/>
          <w:i/>
          <w:iCs/>
          <w:color w:val="000000"/>
          <w:sz w:val="22"/>
        </w:rPr>
        <w:t xml:space="preserve"> </w:t>
      </w:r>
      <w:r w:rsidR="00843035" w:rsidRPr="00F61379">
        <w:rPr>
          <w:rFonts w:ascii="Arial" w:hAnsi="Arial" w:cs="Courier New"/>
          <w:i/>
          <w:iCs/>
          <w:color w:val="000000"/>
          <w:sz w:val="22"/>
        </w:rPr>
        <w:t>fa venire da lontano le provviste.</w:t>
      </w:r>
      <w:r w:rsidRPr="00F61379">
        <w:rPr>
          <w:rFonts w:ascii="Arial" w:hAnsi="Arial" w:cs="Courier New"/>
          <w:i/>
          <w:iCs/>
          <w:color w:val="000000"/>
          <w:sz w:val="22"/>
        </w:rPr>
        <w:t xml:space="preserve"> Si</w:t>
      </w:r>
      <w:r w:rsidR="00843035" w:rsidRPr="00F61379">
        <w:rPr>
          <w:rFonts w:ascii="Arial" w:hAnsi="Arial" w:cs="Courier New"/>
          <w:i/>
          <w:iCs/>
          <w:color w:val="000000"/>
          <w:sz w:val="22"/>
        </w:rPr>
        <w:t xml:space="preserve"> alza quando è ancora notte,</w:t>
      </w:r>
      <w:r w:rsidRPr="00F61379">
        <w:rPr>
          <w:rFonts w:ascii="Arial" w:hAnsi="Arial" w:cs="Courier New"/>
          <w:i/>
          <w:iCs/>
          <w:color w:val="000000"/>
          <w:sz w:val="22"/>
        </w:rPr>
        <w:t xml:space="preserve"> </w:t>
      </w:r>
      <w:r w:rsidR="00843035" w:rsidRPr="00F61379">
        <w:rPr>
          <w:rFonts w:ascii="Arial" w:hAnsi="Arial" w:cs="Courier New"/>
          <w:i/>
          <w:iCs/>
          <w:color w:val="000000"/>
          <w:sz w:val="22"/>
        </w:rPr>
        <w:t>distribuisce il cibo alla sua famiglia</w:t>
      </w:r>
      <w:r w:rsidRPr="00F61379">
        <w:rPr>
          <w:rFonts w:ascii="Arial" w:hAnsi="Arial" w:cs="Courier New"/>
          <w:i/>
          <w:iCs/>
          <w:color w:val="000000"/>
          <w:sz w:val="22"/>
        </w:rPr>
        <w:t xml:space="preserve"> </w:t>
      </w:r>
      <w:r w:rsidR="00843035" w:rsidRPr="00F61379">
        <w:rPr>
          <w:rFonts w:ascii="Arial" w:hAnsi="Arial" w:cs="Courier New"/>
          <w:i/>
          <w:iCs/>
          <w:color w:val="000000"/>
          <w:sz w:val="22"/>
        </w:rPr>
        <w:t>e dà ordini alle sue domestiche.</w:t>
      </w:r>
      <w:r w:rsidRPr="00F61379">
        <w:rPr>
          <w:rFonts w:ascii="Arial" w:hAnsi="Arial" w:cs="Courier New"/>
          <w:i/>
          <w:iCs/>
          <w:color w:val="000000"/>
          <w:sz w:val="22"/>
        </w:rPr>
        <w:t xml:space="preserve"> Pensa</w:t>
      </w:r>
      <w:r w:rsidR="00843035" w:rsidRPr="00F61379">
        <w:rPr>
          <w:rFonts w:ascii="Arial" w:hAnsi="Arial" w:cs="Courier New"/>
          <w:i/>
          <w:iCs/>
          <w:color w:val="000000"/>
          <w:sz w:val="22"/>
        </w:rPr>
        <w:t xml:space="preserve"> a un campo e lo acquista</w:t>
      </w:r>
      <w:r w:rsidRPr="00F61379">
        <w:rPr>
          <w:rFonts w:ascii="Arial" w:hAnsi="Arial" w:cs="Courier New"/>
          <w:i/>
          <w:iCs/>
          <w:color w:val="000000"/>
          <w:sz w:val="22"/>
        </w:rPr>
        <w:t xml:space="preserve"> </w:t>
      </w:r>
      <w:r w:rsidR="00843035" w:rsidRPr="00F61379">
        <w:rPr>
          <w:rFonts w:ascii="Arial" w:hAnsi="Arial" w:cs="Courier New"/>
          <w:i/>
          <w:iCs/>
          <w:color w:val="000000"/>
          <w:sz w:val="22"/>
        </w:rPr>
        <w:t>e con il frutto delle sue mani pianta una vigna.</w:t>
      </w:r>
      <w:r w:rsidRPr="00F61379">
        <w:rPr>
          <w:rFonts w:ascii="Arial" w:hAnsi="Arial" w:cs="Courier New"/>
          <w:i/>
          <w:iCs/>
          <w:color w:val="000000"/>
          <w:sz w:val="22"/>
        </w:rPr>
        <w:t xml:space="preserve"> Si</w:t>
      </w:r>
      <w:r w:rsidR="00843035" w:rsidRPr="00F61379">
        <w:rPr>
          <w:rFonts w:ascii="Arial" w:hAnsi="Arial" w:cs="Courier New"/>
          <w:i/>
          <w:iCs/>
          <w:color w:val="000000"/>
          <w:sz w:val="22"/>
        </w:rPr>
        <w:t xml:space="preserve"> cinge forte i fianchi</w:t>
      </w:r>
      <w:r w:rsidRPr="00F61379">
        <w:rPr>
          <w:rFonts w:ascii="Arial" w:hAnsi="Arial" w:cs="Courier New"/>
          <w:i/>
          <w:iCs/>
          <w:color w:val="000000"/>
          <w:sz w:val="22"/>
        </w:rPr>
        <w:t xml:space="preserve"> </w:t>
      </w:r>
      <w:r w:rsidR="00843035" w:rsidRPr="00F61379">
        <w:rPr>
          <w:rFonts w:ascii="Arial" w:hAnsi="Arial" w:cs="Courier New"/>
          <w:i/>
          <w:iCs/>
          <w:color w:val="000000"/>
          <w:sz w:val="22"/>
        </w:rPr>
        <w:t>e rafforza le sue braccia.</w:t>
      </w:r>
      <w:r w:rsidRPr="00F61379">
        <w:rPr>
          <w:rFonts w:ascii="Arial" w:hAnsi="Arial" w:cs="Courier New"/>
          <w:i/>
          <w:iCs/>
          <w:color w:val="000000"/>
          <w:sz w:val="22"/>
        </w:rPr>
        <w:t xml:space="preserve"> </w:t>
      </w:r>
      <w:r w:rsidR="00843035" w:rsidRPr="00F61379">
        <w:rPr>
          <w:rFonts w:ascii="Arial" w:hAnsi="Arial" w:cs="Courier New"/>
          <w:i/>
          <w:iCs/>
          <w:color w:val="000000"/>
          <w:sz w:val="22"/>
        </w:rPr>
        <w:t>È soddisfatta, perché i suoi affari vanno bene;</w:t>
      </w:r>
      <w:r w:rsidRPr="00F61379">
        <w:rPr>
          <w:rFonts w:ascii="Arial" w:hAnsi="Arial" w:cs="Courier New"/>
          <w:i/>
          <w:iCs/>
          <w:color w:val="000000"/>
          <w:sz w:val="22"/>
        </w:rPr>
        <w:t xml:space="preserve"> </w:t>
      </w:r>
      <w:r w:rsidR="00843035" w:rsidRPr="00F61379">
        <w:rPr>
          <w:rFonts w:ascii="Arial" w:hAnsi="Arial" w:cs="Courier New"/>
          <w:i/>
          <w:iCs/>
          <w:color w:val="000000"/>
          <w:sz w:val="22"/>
        </w:rPr>
        <w:t>neppure di notte si spegne la sua lampada.</w:t>
      </w:r>
      <w:r w:rsidRPr="00F61379">
        <w:rPr>
          <w:rFonts w:ascii="Arial" w:hAnsi="Arial" w:cs="Courier New"/>
          <w:i/>
          <w:iCs/>
          <w:color w:val="000000"/>
          <w:sz w:val="22"/>
        </w:rPr>
        <w:t xml:space="preserve"> Stende</w:t>
      </w:r>
      <w:r w:rsidR="00843035" w:rsidRPr="00F61379">
        <w:rPr>
          <w:rFonts w:ascii="Arial" w:hAnsi="Arial" w:cs="Courier New"/>
          <w:i/>
          <w:iCs/>
          <w:color w:val="000000"/>
          <w:sz w:val="22"/>
        </w:rPr>
        <w:t xml:space="preserve"> la sua mano alla conocchia</w:t>
      </w:r>
      <w:r w:rsidRPr="00F61379">
        <w:rPr>
          <w:rFonts w:ascii="Arial" w:hAnsi="Arial" w:cs="Courier New"/>
          <w:i/>
          <w:iCs/>
          <w:color w:val="000000"/>
          <w:sz w:val="22"/>
        </w:rPr>
        <w:t xml:space="preserve"> </w:t>
      </w:r>
      <w:r w:rsidR="00843035" w:rsidRPr="00F61379">
        <w:rPr>
          <w:rFonts w:ascii="Arial" w:hAnsi="Arial" w:cs="Courier New"/>
          <w:i/>
          <w:iCs/>
          <w:color w:val="000000"/>
          <w:sz w:val="22"/>
        </w:rPr>
        <w:t>e le sue dita tengono il fuso.</w:t>
      </w:r>
      <w:r w:rsidRPr="00F61379">
        <w:rPr>
          <w:rFonts w:ascii="Arial" w:hAnsi="Arial" w:cs="Courier New"/>
          <w:i/>
          <w:iCs/>
          <w:color w:val="000000"/>
          <w:sz w:val="22"/>
        </w:rPr>
        <w:t xml:space="preserve"> Apre</w:t>
      </w:r>
      <w:r w:rsidR="00843035" w:rsidRPr="00F61379">
        <w:rPr>
          <w:rFonts w:ascii="Arial" w:hAnsi="Arial" w:cs="Courier New"/>
          <w:i/>
          <w:iCs/>
          <w:color w:val="000000"/>
          <w:sz w:val="22"/>
        </w:rPr>
        <w:t xml:space="preserve"> le sue palme al misero,</w:t>
      </w:r>
      <w:r w:rsidRPr="00F61379">
        <w:rPr>
          <w:rFonts w:ascii="Arial" w:hAnsi="Arial" w:cs="Courier New"/>
          <w:i/>
          <w:iCs/>
          <w:color w:val="000000"/>
          <w:sz w:val="22"/>
        </w:rPr>
        <w:t xml:space="preserve"> </w:t>
      </w:r>
      <w:r w:rsidR="00843035" w:rsidRPr="00F61379">
        <w:rPr>
          <w:rFonts w:ascii="Arial" w:hAnsi="Arial" w:cs="Courier New"/>
          <w:i/>
          <w:iCs/>
          <w:color w:val="000000"/>
          <w:sz w:val="22"/>
        </w:rPr>
        <w:t>stende la mano al povero.</w:t>
      </w:r>
      <w:r w:rsidRPr="00F61379">
        <w:rPr>
          <w:rFonts w:ascii="Arial" w:hAnsi="Arial" w:cs="Courier New"/>
          <w:i/>
          <w:iCs/>
          <w:color w:val="000000"/>
          <w:sz w:val="22"/>
        </w:rPr>
        <w:t xml:space="preserve"> Non</w:t>
      </w:r>
      <w:r w:rsidR="00843035" w:rsidRPr="00F61379">
        <w:rPr>
          <w:rFonts w:ascii="Arial" w:hAnsi="Arial" w:cs="Courier New"/>
          <w:i/>
          <w:iCs/>
          <w:color w:val="000000"/>
          <w:sz w:val="22"/>
        </w:rPr>
        <w:t xml:space="preserve"> teme la neve per la sua famiglia,</w:t>
      </w:r>
      <w:r w:rsidRPr="00F61379">
        <w:rPr>
          <w:rFonts w:ascii="Arial" w:hAnsi="Arial" w:cs="Courier New"/>
          <w:i/>
          <w:iCs/>
          <w:color w:val="000000"/>
          <w:sz w:val="22"/>
        </w:rPr>
        <w:t xml:space="preserve"> </w:t>
      </w:r>
      <w:r w:rsidR="00843035" w:rsidRPr="00F61379">
        <w:rPr>
          <w:rFonts w:ascii="Arial" w:hAnsi="Arial" w:cs="Courier New"/>
          <w:i/>
          <w:iCs/>
          <w:color w:val="000000"/>
          <w:sz w:val="22"/>
        </w:rPr>
        <w:t>perché tutti i suoi familiari hanno doppio vestito.</w:t>
      </w:r>
      <w:r w:rsidRPr="00F61379">
        <w:rPr>
          <w:rFonts w:ascii="Arial" w:hAnsi="Arial" w:cs="Courier New"/>
          <w:i/>
          <w:iCs/>
          <w:color w:val="000000"/>
          <w:sz w:val="22"/>
        </w:rPr>
        <w:t xml:space="preserve"> </w:t>
      </w:r>
    </w:p>
    <w:p w14:paraId="001B9A95" w14:textId="75D37EB9" w:rsidR="0046239F" w:rsidRPr="00F61379" w:rsidRDefault="00F61379" w:rsidP="00843035">
      <w:pPr>
        <w:spacing w:after="120"/>
        <w:jc w:val="both"/>
        <w:rPr>
          <w:rFonts w:ascii="Arial" w:hAnsi="Arial" w:cs="Courier New"/>
          <w:i/>
          <w:iCs/>
          <w:color w:val="000000"/>
          <w:sz w:val="22"/>
        </w:rPr>
      </w:pPr>
      <w:r w:rsidRPr="00F61379">
        <w:rPr>
          <w:rFonts w:ascii="Arial" w:hAnsi="Arial" w:cs="Courier New"/>
          <w:i/>
          <w:iCs/>
          <w:color w:val="000000"/>
          <w:sz w:val="22"/>
        </w:rPr>
        <w:t>Si</w:t>
      </w:r>
      <w:r w:rsidR="00843035" w:rsidRPr="00F61379">
        <w:rPr>
          <w:rFonts w:ascii="Arial" w:hAnsi="Arial" w:cs="Courier New"/>
          <w:i/>
          <w:iCs/>
          <w:color w:val="000000"/>
          <w:sz w:val="22"/>
        </w:rPr>
        <w:t xml:space="preserve"> è procurata delle coperte,</w:t>
      </w:r>
      <w:r w:rsidRPr="00F61379">
        <w:rPr>
          <w:rFonts w:ascii="Arial" w:hAnsi="Arial" w:cs="Courier New"/>
          <w:i/>
          <w:iCs/>
          <w:color w:val="000000"/>
          <w:sz w:val="22"/>
        </w:rPr>
        <w:t xml:space="preserve"> </w:t>
      </w:r>
      <w:r w:rsidR="00843035" w:rsidRPr="00F61379">
        <w:rPr>
          <w:rFonts w:ascii="Arial" w:hAnsi="Arial" w:cs="Courier New"/>
          <w:i/>
          <w:iCs/>
          <w:color w:val="000000"/>
          <w:sz w:val="22"/>
        </w:rPr>
        <w:t>di lino e di porpora sono le sue vesti.</w:t>
      </w:r>
      <w:r w:rsidRPr="00F61379">
        <w:rPr>
          <w:rFonts w:ascii="Arial" w:hAnsi="Arial" w:cs="Courier New"/>
          <w:i/>
          <w:iCs/>
          <w:color w:val="000000"/>
          <w:sz w:val="22"/>
        </w:rPr>
        <w:t xml:space="preserve"> Suo</w:t>
      </w:r>
      <w:r w:rsidR="00843035" w:rsidRPr="00F61379">
        <w:rPr>
          <w:rFonts w:ascii="Arial" w:hAnsi="Arial" w:cs="Courier New"/>
          <w:i/>
          <w:iCs/>
          <w:color w:val="000000"/>
          <w:sz w:val="22"/>
        </w:rPr>
        <w:t xml:space="preserve"> marito è stimato alle porte della città,</w:t>
      </w:r>
      <w:r w:rsidRPr="00F61379">
        <w:rPr>
          <w:rFonts w:ascii="Arial" w:hAnsi="Arial" w:cs="Courier New"/>
          <w:i/>
          <w:iCs/>
          <w:color w:val="000000"/>
          <w:sz w:val="22"/>
        </w:rPr>
        <w:t xml:space="preserve"> </w:t>
      </w:r>
      <w:r w:rsidR="00843035" w:rsidRPr="00F61379">
        <w:rPr>
          <w:rFonts w:ascii="Arial" w:hAnsi="Arial" w:cs="Courier New"/>
          <w:i/>
          <w:iCs/>
          <w:color w:val="000000"/>
          <w:sz w:val="22"/>
        </w:rPr>
        <w:t>quando siede in giudizio con gli anziani del luogo.</w:t>
      </w:r>
      <w:r w:rsidRPr="00F61379">
        <w:rPr>
          <w:rFonts w:ascii="Arial" w:hAnsi="Arial" w:cs="Courier New"/>
          <w:i/>
          <w:iCs/>
          <w:color w:val="000000"/>
          <w:sz w:val="22"/>
        </w:rPr>
        <w:t xml:space="preserve"> Confeziona</w:t>
      </w:r>
      <w:r w:rsidR="00843035" w:rsidRPr="00F61379">
        <w:rPr>
          <w:rFonts w:ascii="Arial" w:hAnsi="Arial" w:cs="Courier New"/>
          <w:i/>
          <w:iCs/>
          <w:color w:val="000000"/>
          <w:sz w:val="22"/>
        </w:rPr>
        <w:t xml:space="preserve"> tuniche e le vende</w:t>
      </w:r>
      <w:r w:rsidRPr="00F61379">
        <w:rPr>
          <w:rFonts w:ascii="Arial" w:hAnsi="Arial" w:cs="Courier New"/>
          <w:i/>
          <w:iCs/>
          <w:color w:val="000000"/>
          <w:sz w:val="22"/>
        </w:rPr>
        <w:t xml:space="preserve"> </w:t>
      </w:r>
      <w:r w:rsidR="00843035" w:rsidRPr="00F61379">
        <w:rPr>
          <w:rFonts w:ascii="Arial" w:hAnsi="Arial" w:cs="Courier New"/>
          <w:i/>
          <w:iCs/>
          <w:color w:val="000000"/>
          <w:sz w:val="22"/>
        </w:rPr>
        <w:t>e fornisce cinture al mercante.</w:t>
      </w:r>
      <w:r w:rsidRPr="00F61379">
        <w:rPr>
          <w:rFonts w:ascii="Arial" w:hAnsi="Arial" w:cs="Courier New"/>
          <w:i/>
          <w:iCs/>
          <w:color w:val="000000"/>
          <w:sz w:val="22"/>
        </w:rPr>
        <w:t xml:space="preserve"> Forza</w:t>
      </w:r>
      <w:r w:rsidR="00843035" w:rsidRPr="00F61379">
        <w:rPr>
          <w:rFonts w:ascii="Arial" w:hAnsi="Arial" w:cs="Courier New"/>
          <w:i/>
          <w:iCs/>
          <w:color w:val="000000"/>
          <w:sz w:val="22"/>
        </w:rPr>
        <w:t xml:space="preserve"> e decoro sono il suo vestito</w:t>
      </w:r>
      <w:r w:rsidRPr="00F61379">
        <w:rPr>
          <w:rFonts w:ascii="Arial" w:hAnsi="Arial" w:cs="Courier New"/>
          <w:i/>
          <w:iCs/>
          <w:color w:val="000000"/>
          <w:sz w:val="22"/>
        </w:rPr>
        <w:t xml:space="preserve"> </w:t>
      </w:r>
      <w:r w:rsidR="00843035" w:rsidRPr="00F61379">
        <w:rPr>
          <w:rFonts w:ascii="Arial" w:hAnsi="Arial" w:cs="Courier New"/>
          <w:i/>
          <w:iCs/>
          <w:color w:val="000000"/>
          <w:sz w:val="22"/>
        </w:rPr>
        <w:t xml:space="preserve">e </w:t>
      </w:r>
      <w:r w:rsidR="00843035" w:rsidRPr="00F61379">
        <w:rPr>
          <w:rFonts w:ascii="Arial" w:hAnsi="Arial" w:cs="Courier New"/>
          <w:i/>
          <w:iCs/>
          <w:color w:val="000000"/>
          <w:sz w:val="22"/>
        </w:rPr>
        <w:lastRenderedPageBreak/>
        <w:t>fiduciosa va incontro all’avvenire.</w:t>
      </w:r>
      <w:r w:rsidRPr="00F61379">
        <w:rPr>
          <w:rFonts w:ascii="Arial" w:hAnsi="Arial" w:cs="Courier New"/>
          <w:i/>
          <w:iCs/>
          <w:color w:val="000000"/>
          <w:sz w:val="22"/>
        </w:rPr>
        <w:t xml:space="preserve"> Apre</w:t>
      </w:r>
      <w:r w:rsidR="00843035" w:rsidRPr="00F61379">
        <w:rPr>
          <w:rFonts w:ascii="Arial" w:hAnsi="Arial" w:cs="Courier New"/>
          <w:i/>
          <w:iCs/>
          <w:color w:val="000000"/>
          <w:sz w:val="22"/>
        </w:rPr>
        <w:t xml:space="preserve"> la bocca con saggezza</w:t>
      </w:r>
      <w:r w:rsidRPr="00F61379">
        <w:rPr>
          <w:rFonts w:ascii="Arial" w:hAnsi="Arial" w:cs="Courier New"/>
          <w:i/>
          <w:iCs/>
          <w:color w:val="000000"/>
          <w:sz w:val="22"/>
        </w:rPr>
        <w:t xml:space="preserve"> </w:t>
      </w:r>
      <w:r w:rsidR="00843035" w:rsidRPr="00F61379">
        <w:rPr>
          <w:rFonts w:ascii="Arial" w:hAnsi="Arial" w:cs="Courier New"/>
          <w:i/>
          <w:iCs/>
          <w:color w:val="000000"/>
          <w:sz w:val="22"/>
        </w:rPr>
        <w:t>e la sua lingua ha solo insegnamenti di bontà.</w:t>
      </w:r>
      <w:r w:rsidRPr="00F61379">
        <w:rPr>
          <w:rFonts w:ascii="Arial" w:hAnsi="Arial" w:cs="Courier New"/>
          <w:i/>
          <w:iCs/>
          <w:color w:val="000000"/>
          <w:sz w:val="22"/>
        </w:rPr>
        <w:t xml:space="preserve"> Sorveglia</w:t>
      </w:r>
      <w:r w:rsidR="00843035" w:rsidRPr="00F61379">
        <w:rPr>
          <w:rFonts w:ascii="Arial" w:hAnsi="Arial" w:cs="Courier New"/>
          <w:i/>
          <w:iCs/>
          <w:color w:val="000000"/>
          <w:sz w:val="22"/>
        </w:rPr>
        <w:t xml:space="preserve"> l’andamento della sua casa</w:t>
      </w:r>
      <w:r w:rsidRPr="00F61379">
        <w:rPr>
          <w:rFonts w:ascii="Arial" w:hAnsi="Arial" w:cs="Courier New"/>
          <w:i/>
          <w:iCs/>
          <w:color w:val="000000"/>
          <w:sz w:val="22"/>
        </w:rPr>
        <w:t xml:space="preserve"> </w:t>
      </w:r>
      <w:r w:rsidR="00843035" w:rsidRPr="00F61379">
        <w:rPr>
          <w:rFonts w:ascii="Arial" w:hAnsi="Arial" w:cs="Courier New"/>
          <w:i/>
          <w:iCs/>
          <w:color w:val="000000"/>
          <w:sz w:val="22"/>
        </w:rPr>
        <w:t>e non mangia il pane della pigrizia.</w:t>
      </w:r>
      <w:r w:rsidRPr="00F61379">
        <w:rPr>
          <w:rFonts w:ascii="Arial" w:hAnsi="Arial" w:cs="Courier New"/>
          <w:i/>
          <w:iCs/>
          <w:color w:val="000000"/>
          <w:sz w:val="22"/>
        </w:rPr>
        <w:t xml:space="preserve"> Sorgono</w:t>
      </w:r>
      <w:r w:rsidR="00843035" w:rsidRPr="00F61379">
        <w:rPr>
          <w:rFonts w:ascii="Arial" w:hAnsi="Arial" w:cs="Courier New"/>
          <w:i/>
          <w:iCs/>
          <w:color w:val="000000"/>
          <w:sz w:val="22"/>
        </w:rPr>
        <w:t xml:space="preserve"> i suoi figli e ne esaltano le doti,</w:t>
      </w:r>
      <w:r w:rsidRPr="00F61379">
        <w:rPr>
          <w:rFonts w:ascii="Arial" w:hAnsi="Arial" w:cs="Courier New"/>
          <w:i/>
          <w:iCs/>
          <w:color w:val="000000"/>
          <w:sz w:val="22"/>
        </w:rPr>
        <w:t xml:space="preserve"> </w:t>
      </w:r>
      <w:r w:rsidR="00843035" w:rsidRPr="00F61379">
        <w:rPr>
          <w:rFonts w:ascii="Arial" w:hAnsi="Arial" w:cs="Courier New"/>
          <w:i/>
          <w:iCs/>
          <w:color w:val="000000"/>
          <w:sz w:val="22"/>
        </w:rPr>
        <w:t>suo marito ne tesse l’elogio:</w:t>
      </w:r>
      <w:r w:rsidRPr="00F61379">
        <w:rPr>
          <w:rFonts w:ascii="Arial" w:hAnsi="Arial" w:cs="Courier New"/>
          <w:i/>
          <w:iCs/>
          <w:color w:val="000000"/>
          <w:sz w:val="22"/>
        </w:rPr>
        <w:t xml:space="preserve"> </w:t>
      </w:r>
      <w:r w:rsidR="00843035" w:rsidRPr="00F61379">
        <w:rPr>
          <w:rFonts w:ascii="Arial" w:hAnsi="Arial" w:cs="Courier New"/>
          <w:i/>
          <w:iCs/>
          <w:color w:val="000000"/>
          <w:sz w:val="22"/>
        </w:rPr>
        <w:t>«Molte figlie hanno compiuto cose eccellenti,</w:t>
      </w:r>
      <w:r w:rsidRPr="00F61379">
        <w:rPr>
          <w:rFonts w:ascii="Arial" w:hAnsi="Arial" w:cs="Courier New"/>
          <w:i/>
          <w:iCs/>
          <w:color w:val="000000"/>
          <w:sz w:val="22"/>
        </w:rPr>
        <w:t xml:space="preserve"> </w:t>
      </w:r>
      <w:r w:rsidR="00843035" w:rsidRPr="00F61379">
        <w:rPr>
          <w:rFonts w:ascii="Arial" w:hAnsi="Arial" w:cs="Courier New"/>
          <w:i/>
          <w:iCs/>
          <w:color w:val="000000"/>
          <w:sz w:val="22"/>
        </w:rPr>
        <w:t>ma tu le hai superate tutte!».</w:t>
      </w:r>
      <w:r w:rsidRPr="00F61379">
        <w:rPr>
          <w:rFonts w:ascii="Arial" w:hAnsi="Arial" w:cs="Courier New"/>
          <w:i/>
          <w:iCs/>
          <w:color w:val="000000"/>
          <w:sz w:val="22"/>
        </w:rPr>
        <w:t xml:space="preserve"> Illusorio</w:t>
      </w:r>
      <w:r w:rsidR="00843035" w:rsidRPr="00F61379">
        <w:rPr>
          <w:rFonts w:ascii="Arial" w:hAnsi="Arial" w:cs="Courier New"/>
          <w:i/>
          <w:iCs/>
          <w:color w:val="000000"/>
          <w:sz w:val="22"/>
        </w:rPr>
        <w:t xml:space="preserve"> è il fascino e fugace la bellezza,</w:t>
      </w:r>
      <w:r w:rsidRPr="00F61379">
        <w:rPr>
          <w:rFonts w:ascii="Arial" w:hAnsi="Arial" w:cs="Courier New"/>
          <w:i/>
          <w:iCs/>
          <w:color w:val="000000"/>
          <w:sz w:val="22"/>
        </w:rPr>
        <w:t xml:space="preserve"> </w:t>
      </w:r>
      <w:r w:rsidR="00843035" w:rsidRPr="00F61379">
        <w:rPr>
          <w:rFonts w:ascii="Arial" w:hAnsi="Arial" w:cs="Courier New"/>
          <w:i/>
          <w:iCs/>
          <w:color w:val="000000"/>
          <w:sz w:val="22"/>
        </w:rPr>
        <w:t>ma la donna che teme Dio è da lodare.</w:t>
      </w:r>
      <w:r w:rsidRPr="00F61379">
        <w:rPr>
          <w:rFonts w:ascii="Arial" w:hAnsi="Arial" w:cs="Courier New"/>
          <w:i/>
          <w:iCs/>
          <w:color w:val="000000"/>
          <w:sz w:val="22"/>
        </w:rPr>
        <w:t xml:space="preserve"> Siatele</w:t>
      </w:r>
      <w:r w:rsidR="00843035" w:rsidRPr="00F61379">
        <w:rPr>
          <w:rFonts w:ascii="Arial" w:hAnsi="Arial" w:cs="Courier New"/>
          <w:i/>
          <w:iCs/>
          <w:color w:val="000000"/>
          <w:sz w:val="22"/>
        </w:rPr>
        <w:t xml:space="preserve"> riconoscenti per il frutto delle sue mani</w:t>
      </w:r>
      <w:r w:rsidRPr="00F61379">
        <w:rPr>
          <w:rFonts w:ascii="Arial" w:hAnsi="Arial" w:cs="Courier New"/>
          <w:i/>
          <w:iCs/>
          <w:color w:val="000000"/>
          <w:sz w:val="22"/>
        </w:rPr>
        <w:t xml:space="preserve"> </w:t>
      </w:r>
      <w:r w:rsidR="00843035" w:rsidRPr="00F61379">
        <w:rPr>
          <w:rFonts w:ascii="Arial" w:hAnsi="Arial" w:cs="Courier New"/>
          <w:i/>
          <w:iCs/>
          <w:color w:val="000000"/>
          <w:sz w:val="22"/>
        </w:rPr>
        <w:t>e le sue opere la lodino alle porte della città</w:t>
      </w:r>
      <w:r w:rsidR="00843035" w:rsidRPr="00F61379">
        <w:rPr>
          <w:rFonts w:ascii="Arial" w:hAnsi="Arial" w:cs="Courier New"/>
          <w:i/>
          <w:iCs/>
          <w:color w:val="000000"/>
          <w:sz w:val="22"/>
        </w:rPr>
        <w:t xml:space="preserve"> (Pr 31,10-31). </w:t>
      </w:r>
      <w:r w:rsidR="00843035" w:rsidRPr="00F61379">
        <w:rPr>
          <w:rFonts w:ascii="Arial" w:hAnsi="Arial" w:cs="Courier New"/>
          <w:i/>
          <w:iCs/>
          <w:color w:val="000000"/>
          <w:sz w:val="22"/>
        </w:rPr>
        <w:t>.</w:t>
      </w:r>
    </w:p>
    <w:p w14:paraId="23A75B5D" w14:textId="190643AE" w:rsidR="00F61379" w:rsidRDefault="00F61379" w:rsidP="0046239F">
      <w:pPr>
        <w:spacing w:after="120"/>
        <w:jc w:val="both"/>
        <w:rPr>
          <w:rFonts w:ascii="Arial" w:hAnsi="Arial" w:cs="Courier New"/>
          <w:iCs/>
          <w:color w:val="000000"/>
          <w:sz w:val="22"/>
        </w:rPr>
      </w:pPr>
      <w:r>
        <w:rPr>
          <w:rFonts w:ascii="Arial" w:hAnsi="Arial" w:cs="Courier New"/>
          <w:iCs/>
          <w:color w:val="000000"/>
          <w:sz w:val="22"/>
        </w:rPr>
        <w:t xml:space="preserve">Dio Padre, il Figlio suo Unigenito, lo Spirito Santo vanno lodati perché sono la fonte eterna, fonte onnipotente, fonte sapiente, fonte </w:t>
      </w:r>
      <w:r w:rsidR="00471ED4">
        <w:rPr>
          <w:rFonts w:ascii="Arial" w:hAnsi="Arial" w:cs="Courier New"/>
          <w:iCs/>
          <w:color w:val="000000"/>
          <w:sz w:val="22"/>
        </w:rPr>
        <w:t>di carità, fonte di misericordia e di ogni altro bene. Il Verbo Incarnato va lodato per l’opera della redenzione da lui compiuta. Lui ha preso su di sé tutti i peccati e le pene dell’umanità, dai giorni di Eva e di Adamo fino all’ultimo giorno dell’uomo sulla terra, e li ha espiati nel suo corpo sulla croce. A Dio va la loro per aver creato la Vergine Maria nella maniera più santa e più perfetta. Ecco come Lei, dal cuore colmo di Spirito Santo</w:t>
      </w:r>
      <w:r w:rsidR="008B6EF5">
        <w:rPr>
          <w:rFonts w:ascii="Arial" w:hAnsi="Arial" w:cs="Courier New"/>
          <w:iCs/>
          <w:color w:val="000000"/>
          <w:sz w:val="22"/>
        </w:rPr>
        <w:t>,</w:t>
      </w:r>
      <w:r w:rsidR="00471ED4">
        <w:rPr>
          <w:rFonts w:ascii="Arial" w:hAnsi="Arial" w:cs="Courier New"/>
          <w:iCs/>
          <w:color w:val="000000"/>
          <w:sz w:val="22"/>
        </w:rPr>
        <w:t xml:space="preserve"> canta la sua lode al suo Signore:</w:t>
      </w:r>
    </w:p>
    <w:p w14:paraId="33E39B78" w14:textId="6D775E25" w:rsidR="00471ED4" w:rsidRPr="00471ED4" w:rsidRDefault="00471ED4" w:rsidP="00471ED4">
      <w:pPr>
        <w:spacing w:after="120"/>
        <w:jc w:val="both"/>
        <w:rPr>
          <w:rFonts w:ascii="Arial" w:hAnsi="Arial" w:cs="Courier New"/>
          <w:i/>
          <w:color w:val="000000"/>
          <w:sz w:val="22"/>
        </w:rPr>
      </w:pPr>
      <w:r w:rsidRPr="00471ED4">
        <w:rPr>
          <w:rFonts w:ascii="Arial" w:hAnsi="Arial" w:cs="Courier New"/>
          <w:i/>
          <w:color w:val="000000"/>
          <w:sz w:val="22"/>
        </w:rPr>
        <w:t>«L’anima mia magnifica il Signore</w:t>
      </w:r>
      <w:r w:rsidRPr="00471ED4">
        <w:rPr>
          <w:rFonts w:ascii="Arial" w:hAnsi="Arial" w:cs="Courier New"/>
          <w:i/>
          <w:color w:val="000000"/>
          <w:sz w:val="22"/>
        </w:rPr>
        <w:t xml:space="preserve"> e</w:t>
      </w:r>
      <w:r w:rsidRPr="00471ED4">
        <w:rPr>
          <w:rFonts w:ascii="Arial" w:hAnsi="Arial" w:cs="Courier New"/>
          <w:i/>
          <w:color w:val="000000"/>
          <w:sz w:val="22"/>
        </w:rPr>
        <w:t xml:space="preserve"> il mio spirito esulta in Dio, mio salvatore,</w:t>
      </w:r>
      <w:r w:rsidRPr="00471ED4">
        <w:rPr>
          <w:rFonts w:ascii="Arial" w:hAnsi="Arial" w:cs="Courier New"/>
          <w:i/>
          <w:color w:val="000000"/>
          <w:sz w:val="22"/>
        </w:rPr>
        <w:t xml:space="preserve"> perché</w:t>
      </w:r>
      <w:r w:rsidRPr="00471ED4">
        <w:rPr>
          <w:rFonts w:ascii="Arial" w:hAnsi="Arial" w:cs="Courier New"/>
          <w:i/>
          <w:color w:val="000000"/>
          <w:sz w:val="22"/>
        </w:rPr>
        <w:t xml:space="preserve"> ha guardato l’umiltà della sua serva.</w:t>
      </w:r>
      <w:r w:rsidRPr="00471ED4">
        <w:rPr>
          <w:rFonts w:ascii="Arial" w:hAnsi="Arial" w:cs="Courier New"/>
          <w:i/>
          <w:color w:val="000000"/>
          <w:sz w:val="22"/>
        </w:rPr>
        <w:t xml:space="preserve"> </w:t>
      </w:r>
      <w:r w:rsidRPr="00471ED4">
        <w:rPr>
          <w:rFonts w:ascii="Arial" w:hAnsi="Arial" w:cs="Courier New"/>
          <w:i/>
          <w:color w:val="000000"/>
          <w:sz w:val="22"/>
        </w:rPr>
        <w:t>D’ora in poi tutte le generazioni mi chiameranno beata.</w:t>
      </w:r>
      <w:r w:rsidRPr="00471ED4">
        <w:rPr>
          <w:rFonts w:ascii="Arial" w:hAnsi="Arial" w:cs="Courier New"/>
          <w:i/>
          <w:color w:val="000000"/>
          <w:sz w:val="22"/>
        </w:rPr>
        <w:t xml:space="preserve"> Grandi</w:t>
      </w:r>
      <w:r w:rsidRPr="00471ED4">
        <w:rPr>
          <w:rFonts w:ascii="Arial" w:hAnsi="Arial" w:cs="Courier New"/>
          <w:i/>
          <w:color w:val="000000"/>
          <w:sz w:val="22"/>
        </w:rPr>
        <w:t xml:space="preserve"> cose ha fatto per me l’Onnipotente</w:t>
      </w:r>
      <w:r w:rsidRPr="00471ED4">
        <w:rPr>
          <w:rFonts w:ascii="Arial" w:hAnsi="Arial" w:cs="Courier New"/>
          <w:i/>
          <w:color w:val="000000"/>
          <w:sz w:val="22"/>
        </w:rPr>
        <w:t xml:space="preserve"> </w:t>
      </w:r>
      <w:r w:rsidRPr="00471ED4">
        <w:rPr>
          <w:rFonts w:ascii="Arial" w:hAnsi="Arial" w:cs="Courier New"/>
          <w:i/>
          <w:color w:val="000000"/>
          <w:sz w:val="22"/>
        </w:rPr>
        <w:t>e Santo è il suo nome;</w:t>
      </w:r>
      <w:r w:rsidRPr="00471ED4">
        <w:rPr>
          <w:rFonts w:ascii="Arial" w:hAnsi="Arial" w:cs="Courier New"/>
          <w:i/>
          <w:color w:val="000000"/>
          <w:sz w:val="22"/>
        </w:rPr>
        <w:t xml:space="preserve"> di</w:t>
      </w:r>
      <w:r w:rsidRPr="00471ED4">
        <w:rPr>
          <w:rFonts w:ascii="Arial" w:hAnsi="Arial" w:cs="Courier New"/>
          <w:i/>
          <w:color w:val="000000"/>
          <w:sz w:val="22"/>
        </w:rPr>
        <w:t xml:space="preserve"> generazione in generazione la sua misericordia</w:t>
      </w:r>
      <w:r w:rsidRPr="00471ED4">
        <w:rPr>
          <w:rFonts w:ascii="Arial" w:hAnsi="Arial" w:cs="Courier New"/>
          <w:i/>
          <w:color w:val="000000"/>
          <w:sz w:val="22"/>
        </w:rPr>
        <w:t xml:space="preserve"> </w:t>
      </w:r>
      <w:r w:rsidRPr="00471ED4">
        <w:rPr>
          <w:rFonts w:ascii="Arial" w:hAnsi="Arial" w:cs="Courier New"/>
          <w:i/>
          <w:color w:val="000000"/>
          <w:sz w:val="22"/>
        </w:rPr>
        <w:t>per quelli che lo temono.</w:t>
      </w:r>
      <w:r w:rsidRPr="00471ED4">
        <w:rPr>
          <w:rFonts w:ascii="Arial" w:hAnsi="Arial" w:cs="Courier New"/>
          <w:i/>
          <w:color w:val="000000"/>
          <w:sz w:val="22"/>
        </w:rPr>
        <w:t xml:space="preserve"> Ha</w:t>
      </w:r>
      <w:r w:rsidRPr="00471ED4">
        <w:rPr>
          <w:rFonts w:ascii="Arial" w:hAnsi="Arial" w:cs="Courier New"/>
          <w:i/>
          <w:color w:val="000000"/>
          <w:sz w:val="22"/>
        </w:rPr>
        <w:t xml:space="preserve"> spiegato la potenza del suo braccio,</w:t>
      </w:r>
      <w:r w:rsidRPr="00471ED4">
        <w:rPr>
          <w:rFonts w:ascii="Arial" w:hAnsi="Arial" w:cs="Courier New"/>
          <w:i/>
          <w:color w:val="000000"/>
          <w:sz w:val="22"/>
        </w:rPr>
        <w:t xml:space="preserve"> </w:t>
      </w:r>
      <w:r w:rsidRPr="00471ED4">
        <w:rPr>
          <w:rFonts w:ascii="Arial" w:hAnsi="Arial" w:cs="Courier New"/>
          <w:i/>
          <w:color w:val="000000"/>
          <w:sz w:val="22"/>
        </w:rPr>
        <w:t>ha disperso i superbi nei pensieri del loro cuore;</w:t>
      </w:r>
      <w:r w:rsidRPr="00471ED4">
        <w:rPr>
          <w:rFonts w:ascii="Arial" w:hAnsi="Arial" w:cs="Courier New"/>
          <w:i/>
          <w:color w:val="000000"/>
          <w:sz w:val="22"/>
        </w:rPr>
        <w:t xml:space="preserve"> ha</w:t>
      </w:r>
      <w:r w:rsidRPr="00471ED4">
        <w:rPr>
          <w:rFonts w:ascii="Arial" w:hAnsi="Arial" w:cs="Courier New"/>
          <w:i/>
          <w:color w:val="000000"/>
          <w:sz w:val="22"/>
        </w:rPr>
        <w:t xml:space="preserve"> rovesciato i potenti dai troni,</w:t>
      </w:r>
      <w:r w:rsidRPr="00471ED4">
        <w:rPr>
          <w:rFonts w:ascii="Arial" w:hAnsi="Arial" w:cs="Courier New"/>
          <w:i/>
          <w:color w:val="000000"/>
          <w:sz w:val="22"/>
        </w:rPr>
        <w:t xml:space="preserve"> </w:t>
      </w:r>
      <w:r w:rsidRPr="00471ED4">
        <w:rPr>
          <w:rFonts w:ascii="Arial" w:hAnsi="Arial" w:cs="Courier New"/>
          <w:i/>
          <w:color w:val="000000"/>
          <w:sz w:val="22"/>
        </w:rPr>
        <w:t>ha innalzato gli umili;</w:t>
      </w:r>
      <w:r w:rsidRPr="00471ED4">
        <w:rPr>
          <w:rFonts w:ascii="Arial" w:hAnsi="Arial" w:cs="Courier New"/>
          <w:i/>
          <w:color w:val="000000"/>
          <w:sz w:val="22"/>
        </w:rPr>
        <w:t xml:space="preserve"> ha</w:t>
      </w:r>
      <w:r w:rsidRPr="00471ED4">
        <w:rPr>
          <w:rFonts w:ascii="Arial" w:hAnsi="Arial" w:cs="Courier New"/>
          <w:i/>
          <w:color w:val="000000"/>
          <w:sz w:val="22"/>
        </w:rPr>
        <w:t xml:space="preserve"> ricolmato di beni gli affamati,</w:t>
      </w:r>
      <w:r w:rsidRPr="00471ED4">
        <w:rPr>
          <w:rFonts w:ascii="Arial" w:hAnsi="Arial" w:cs="Courier New"/>
          <w:i/>
          <w:color w:val="000000"/>
          <w:sz w:val="22"/>
        </w:rPr>
        <w:t xml:space="preserve"> </w:t>
      </w:r>
      <w:r w:rsidRPr="00471ED4">
        <w:rPr>
          <w:rFonts w:ascii="Arial" w:hAnsi="Arial" w:cs="Courier New"/>
          <w:i/>
          <w:color w:val="000000"/>
          <w:sz w:val="22"/>
        </w:rPr>
        <w:t>ha rimandato i ricchi a mani vuote.</w:t>
      </w:r>
      <w:r w:rsidRPr="00471ED4">
        <w:rPr>
          <w:rFonts w:ascii="Arial" w:hAnsi="Arial" w:cs="Courier New"/>
          <w:i/>
          <w:color w:val="000000"/>
          <w:sz w:val="22"/>
        </w:rPr>
        <w:t xml:space="preserve"> Ha</w:t>
      </w:r>
      <w:r w:rsidRPr="00471ED4">
        <w:rPr>
          <w:rFonts w:ascii="Arial" w:hAnsi="Arial" w:cs="Courier New"/>
          <w:i/>
          <w:color w:val="000000"/>
          <w:sz w:val="22"/>
        </w:rPr>
        <w:t xml:space="preserve"> soccorso Israele, suo servo,</w:t>
      </w:r>
      <w:r w:rsidRPr="00471ED4">
        <w:rPr>
          <w:rFonts w:ascii="Arial" w:hAnsi="Arial" w:cs="Courier New"/>
          <w:i/>
          <w:color w:val="000000"/>
          <w:sz w:val="22"/>
        </w:rPr>
        <w:t xml:space="preserve"> </w:t>
      </w:r>
      <w:r w:rsidRPr="00471ED4">
        <w:rPr>
          <w:rFonts w:ascii="Arial" w:hAnsi="Arial" w:cs="Courier New"/>
          <w:i/>
          <w:color w:val="000000"/>
          <w:sz w:val="22"/>
        </w:rPr>
        <w:t>ricordandosi della sua misericordia,</w:t>
      </w:r>
      <w:r w:rsidRPr="00471ED4">
        <w:rPr>
          <w:rFonts w:ascii="Arial" w:hAnsi="Arial" w:cs="Courier New"/>
          <w:i/>
          <w:color w:val="000000"/>
          <w:sz w:val="22"/>
        </w:rPr>
        <w:t xml:space="preserve"> come</w:t>
      </w:r>
      <w:r w:rsidRPr="00471ED4">
        <w:rPr>
          <w:rFonts w:ascii="Arial" w:hAnsi="Arial" w:cs="Courier New"/>
          <w:i/>
          <w:color w:val="000000"/>
          <w:sz w:val="22"/>
        </w:rPr>
        <w:t xml:space="preserve"> aveva detto ai nostri padri,</w:t>
      </w:r>
      <w:r w:rsidRPr="00471ED4">
        <w:rPr>
          <w:rFonts w:ascii="Arial" w:hAnsi="Arial" w:cs="Courier New"/>
          <w:i/>
          <w:color w:val="000000"/>
          <w:sz w:val="22"/>
        </w:rPr>
        <w:t xml:space="preserve"> </w:t>
      </w:r>
      <w:r w:rsidRPr="00471ED4">
        <w:rPr>
          <w:rFonts w:ascii="Arial" w:hAnsi="Arial" w:cs="Courier New"/>
          <w:i/>
          <w:color w:val="000000"/>
          <w:sz w:val="22"/>
        </w:rPr>
        <w:t>per Abramo e la sua discendenza, per sempre»</w:t>
      </w:r>
      <w:r w:rsidRPr="00471ED4">
        <w:rPr>
          <w:rFonts w:ascii="Arial" w:hAnsi="Arial" w:cs="Courier New"/>
          <w:i/>
          <w:color w:val="000000"/>
          <w:sz w:val="22"/>
        </w:rPr>
        <w:t xml:space="preserve"> (Lc 1,46-55). </w:t>
      </w:r>
    </w:p>
    <w:p w14:paraId="241F4F94" w14:textId="69FC09EB" w:rsidR="00471ED4" w:rsidRDefault="00471ED4" w:rsidP="0046239F">
      <w:pPr>
        <w:spacing w:after="120"/>
        <w:jc w:val="both"/>
        <w:rPr>
          <w:rFonts w:ascii="Arial" w:hAnsi="Arial" w:cs="Courier New"/>
          <w:iCs/>
          <w:color w:val="000000"/>
          <w:sz w:val="22"/>
        </w:rPr>
      </w:pPr>
      <w:r>
        <w:rPr>
          <w:rFonts w:ascii="Arial" w:hAnsi="Arial" w:cs="Courier New"/>
          <w:iCs/>
          <w:color w:val="000000"/>
          <w:sz w:val="22"/>
        </w:rPr>
        <w:t xml:space="preserve">La Vergine Maria non è fonte originante di ogni grazia che si riversa sulla terra. Lei è fonte originata, sorgente derivata. Cristo Gesù è la fonte divina e umana di ogni grazia di salvezza, redenzione, santificazione, benedizione. La Vergine Maria è fonte creata e sempre alimentata dal Figlio suo. Ella è fonte derivata da lodare più di ogni altra fonte derivata. È da lodare più di Giuditta, più di Giaele, più di Ester, </w:t>
      </w:r>
      <w:r w:rsidR="00E75210">
        <w:rPr>
          <w:rFonts w:ascii="Arial" w:hAnsi="Arial" w:cs="Courier New"/>
          <w:iCs/>
          <w:color w:val="000000"/>
          <w:sz w:val="22"/>
        </w:rPr>
        <w:t xml:space="preserve">più di Abramo, più di Mosè, più di Giosuè, più di Davide, più di tutti i profeti, più di tutti gli Apostoli del Signore, più di tutti i martiri, di tutte le vergini, di tutti i confessori della fede. Lei infatti è Regina degli Angeli, Regina dei Patriarchi, Regina dei Profeti, Regina degli Apostoli, Regina dei Martiri, Regina delle Vergini, Regina di tutti i Santi, Regina del cielo e della terra. </w:t>
      </w:r>
    </w:p>
    <w:p w14:paraId="1A2C55EB" w14:textId="674E550D" w:rsidR="0046239F" w:rsidRDefault="00E75210" w:rsidP="0046239F">
      <w:pPr>
        <w:spacing w:after="120"/>
        <w:jc w:val="both"/>
        <w:rPr>
          <w:rFonts w:ascii="Arial" w:hAnsi="Arial" w:cs="Courier New"/>
          <w:iCs/>
          <w:color w:val="000000"/>
          <w:sz w:val="22"/>
        </w:rPr>
      </w:pPr>
      <w:r w:rsidRPr="0046239F">
        <w:rPr>
          <w:rFonts w:ascii="Arial" w:hAnsi="Arial" w:cs="Courier New"/>
          <w:iCs/>
          <w:color w:val="000000"/>
          <w:sz w:val="22"/>
        </w:rPr>
        <w:t xml:space="preserve">La </w:t>
      </w:r>
      <w:r w:rsidR="0046239F" w:rsidRPr="0046239F">
        <w:rPr>
          <w:rFonts w:ascii="Arial" w:hAnsi="Arial" w:cs="Courier New"/>
          <w:iCs/>
          <w:color w:val="000000"/>
          <w:sz w:val="22"/>
        </w:rPr>
        <w:t>Vergine Maria è degna di lode perché Lei nel vivere la sua missione di Madre, Vergine, Regina, Avvocata, Custode dei suoi figli, non fa le cose con superficialità, da sciattona, trascurata, negligente, distratta, assente, senza alcun impegno, lontana dall’amore e dalla verità, fuori di ogni sapienza ed intelligenza. Lei vi mette tutto il suo cuore, la sua anima, il suo spirito, la sua mente, tutt</w:t>
      </w:r>
      <w:r>
        <w:rPr>
          <w:rFonts w:ascii="Arial" w:hAnsi="Arial" w:cs="Courier New"/>
          <w:iCs/>
          <w:color w:val="000000"/>
          <w:sz w:val="22"/>
        </w:rPr>
        <w:t>a</w:t>
      </w:r>
      <w:r w:rsidR="0046239F" w:rsidRPr="0046239F">
        <w:rPr>
          <w:rFonts w:ascii="Arial" w:hAnsi="Arial" w:cs="Courier New"/>
          <w:iCs/>
          <w:color w:val="000000"/>
          <w:sz w:val="22"/>
        </w:rPr>
        <w:t xml:space="preserve"> se stessa, non risparmiandosi in nulla. La sua opera è sempre bellissima, stupenda, meravigliosa.</w:t>
      </w:r>
    </w:p>
    <w:p w14:paraId="4BB4BB41" w14:textId="4891B528" w:rsidR="00702EE4" w:rsidRPr="00702EE4" w:rsidRDefault="00E75210" w:rsidP="008B6EF5">
      <w:pPr>
        <w:spacing w:after="120"/>
        <w:jc w:val="both"/>
        <w:rPr>
          <w:rFonts w:ascii="Arial" w:hAnsi="Arial" w:cs="Arial"/>
          <w:b/>
        </w:rPr>
      </w:pPr>
      <w:r>
        <w:rPr>
          <w:rFonts w:ascii="Arial" w:hAnsi="Arial" w:cs="Courier New"/>
          <w:iCs/>
          <w:color w:val="000000"/>
          <w:sz w:val="22"/>
        </w:rPr>
        <w:t>Oggi, purtroppo, noi non possiamo più lodare la Vergine Maria. L’abbiamo privata di tutte le grandi cose fatte per Lei dal Signore. Le abbiamo tolto la gloria di essere la Madre di Dio, la gloria di aver concepito verginalmente per opera dello Spirito Santo il Figlio dell’Altissimo, la gloria di essere Lei la dispensatrice e la mediatrice di tutte le grazie, la gloria di essere la Donna vestita di sole, con la lu</w:t>
      </w:r>
      <w:r w:rsidR="008B6EF5">
        <w:rPr>
          <w:rFonts w:ascii="Arial" w:hAnsi="Arial" w:cs="Courier New"/>
          <w:iCs/>
          <w:color w:val="000000"/>
          <w:sz w:val="22"/>
        </w:rPr>
        <w:t>n</w:t>
      </w:r>
      <w:r>
        <w:rPr>
          <w:rFonts w:ascii="Arial" w:hAnsi="Arial" w:cs="Courier New"/>
          <w:iCs/>
          <w:color w:val="000000"/>
          <w:sz w:val="22"/>
        </w:rPr>
        <w:t xml:space="preserve">a sotto i suoi </w:t>
      </w:r>
      <w:r w:rsidR="008B6EF5">
        <w:rPr>
          <w:rFonts w:ascii="Arial" w:hAnsi="Arial" w:cs="Courier New"/>
          <w:iCs/>
          <w:color w:val="000000"/>
          <w:sz w:val="22"/>
        </w:rPr>
        <w:t xml:space="preserve">piedi </w:t>
      </w:r>
      <w:r>
        <w:rPr>
          <w:rFonts w:ascii="Arial" w:hAnsi="Arial" w:cs="Courier New"/>
          <w:iCs/>
          <w:color w:val="000000"/>
          <w:sz w:val="22"/>
        </w:rPr>
        <w:t>e con una corona sul capo fatta di dodici stelle, la gloria di essere Lei la Regina del cielo e della terra, per volontà del Figlio suo, la gloria di essere la Madre di ogni discepolo del Figlio, la gloria di essere Lei la Donna che sempre si preoccupa della nostra salvezza e giorno e notte senza alcuna interruzione prega per noi il Figlio suo. Ad una Donna privata di tutta la divina ricchezza con la quale il Signore l’ha rivestita, ridotta a donna come tutte le altre, quale lod</w:t>
      </w:r>
      <w:r w:rsidR="008B6EF5">
        <w:rPr>
          <w:rFonts w:ascii="Arial" w:hAnsi="Arial" w:cs="Courier New"/>
          <w:iCs/>
          <w:color w:val="000000"/>
          <w:sz w:val="22"/>
        </w:rPr>
        <w:t>e</w:t>
      </w:r>
      <w:r>
        <w:rPr>
          <w:rFonts w:ascii="Arial" w:hAnsi="Arial" w:cs="Courier New"/>
          <w:iCs/>
          <w:color w:val="000000"/>
          <w:sz w:val="22"/>
        </w:rPr>
        <w:t xml:space="preserve"> possiamo noi elevare? </w:t>
      </w:r>
      <w:r w:rsidR="008B6EF5">
        <w:rPr>
          <w:rFonts w:ascii="Arial" w:hAnsi="Arial" w:cs="Courier New"/>
          <w:iCs/>
          <w:color w:val="000000"/>
          <w:sz w:val="22"/>
        </w:rPr>
        <w:t xml:space="preserve">Se Cristo Gesù non è – perché da noi privato della sua identità di eternità e di incarnazione – neanche la Madre potrà mai essere. Madre degna di ogni lode viene e ristabilisci il cristiano nella sua verità.        </w:t>
      </w:r>
      <w:r w:rsidR="00BA06BE">
        <w:rPr>
          <w:rFonts w:ascii="Arial" w:hAnsi="Arial" w:cs="Arial"/>
          <w:b/>
        </w:rPr>
        <w:t xml:space="preserve">16 </w:t>
      </w:r>
      <w:r w:rsidR="008E6927">
        <w:rPr>
          <w:rFonts w:ascii="Arial" w:hAnsi="Arial" w:cs="Arial"/>
          <w:b/>
        </w:rPr>
        <w:t xml:space="preserve">Giugno </w:t>
      </w:r>
      <w:r w:rsidR="00E467BF" w:rsidRPr="00E467BF">
        <w:rPr>
          <w:rFonts w:ascii="Arial" w:hAnsi="Arial" w:cs="Arial"/>
          <w:b/>
        </w:rPr>
        <w:t>202</w:t>
      </w:r>
      <w:r w:rsidR="007B32EE">
        <w:rPr>
          <w:rFonts w:ascii="Arial" w:hAnsi="Arial" w:cs="Arial"/>
          <w:b/>
        </w:rPr>
        <w:t>4</w:t>
      </w:r>
    </w:p>
    <w:sectPr w:rsidR="00702EE4" w:rsidRPr="00702EE4" w:rsidSect="008B6EF5">
      <w:type w:val="oddPage"/>
      <w:pgSz w:w="11906" w:h="16838" w:code="9"/>
      <w:pgMar w:top="1531" w:right="1701" w:bottom="153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239F"/>
    <w:rsid w:val="00463522"/>
    <w:rsid w:val="004644A2"/>
    <w:rsid w:val="00464D3A"/>
    <w:rsid w:val="00465779"/>
    <w:rsid w:val="00466615"/>
    <w:rsid w:val="00467E85"/>
    <w:rsid w:val="00467FA7"/>
    <w:rsid w:val="0047142B"/>
    <w:rsid w:val="00471ED4"/>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3035"/>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6EF5"/>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210"/>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1379"/>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2605</Words>
  <Characters>14854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2023-12-17T10:58:00Z</dcterms:created>
  <dcterms:modified xsi:type="dcterms:W3CDTF">2023-12-19T14:05:00Z</dcterms:modified>
</cp:coreProperties>
</file>